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9C35" w14:textId="76DBD785" w:rsidR="00725019" w:rsidRPr="00EB53B3" w:rsidRDefault="004F6B1C">
      <w:pPr>
        <w:rPr>
          <w:sz w:val="28"/>
          <w:szCs w:val="28"/>
        </w:rPr>
      </w:pPr>
      <w:r w:rsidRPr="00EB53B3">
        <w:rPr>
          <w:b/>
          <w:bCs/>
          <w:sz w:val="28"/>
          <w:szCs w:val="28"/>
        </w:rPr>
        <w:t xml:space="preserve">Public Art Murals, Request for Expression of Interest: </w:t>
      </w:r>
      <w:r w:rsidRPr="00EB53B3">
        <w:rPr>
          <w:sz w:val="28"/>
          <w:szCs w:val="28"/>
        </w:rPr>
        <w:t xml:space="preserve"> Stratford, Prince Edward Island, Canada</w:t>
      </w:r>
      <w:r w:rsidR="008939E7" w:rsidRPr="00EB53B3">
        <w:rPr>
          <w:sz w:val="28"/>
          <w:szCs w:val="28"/>
        </w:rPr>
        <w:t xml:space="preserve"> </w:t>
      </w:r>
    </w:p>
    <w:p w14:paraId="3919A418" w14:textId="666258E9" w:rsidR="00725019" w:rsidRPr="00EB53B3" w:rsidRDefault="004F6B1C">
      <w:pPr>
        <w:rPr>
          <w:b/>
          <w:bCs/>
          <w:sz w:val="28"/>
          <w:szCs w:val="28"/>
        </w:rPr>
      </w:pPr>
      <w:r w:rsidRPr="00EB53B3">
        <w:rPr>
          <w:b/>
          <w:bCs/>
          <w:sz w:val="28"/>
          <w:szCs w:val="28"/>
        </w:rPr>
        <w:t xml:space="preserve">Deadline: </w:t>
      </w:r>
      <w:r w:rsidR="00B813CC">
        <w:t>March 3</w:t>
      </w:r>
      <w:r w:rsidR="00B813CC">
        <w:rPr>
          <w:vertAlign w:val="superscript"/>
        </w:rPr>
        <w:t>rd</w:t>
      </w:r>
      <w:r w:rsidR="00B83C07" w:rsidRPr="00B81CE0">
        <w:t>, 2026</w:t>
      </w:r>
    </w:p>
    <w:p w14:paraId="71A7A743" w14:textId="59DD8B33" w:rsidR="004F208C" w:rsidRDefault="00822FD1">
      <w:pPr>
        <w:rPr>
          <w:b/>
          <w:bCs/>
        </w:rPr>
      </w:pPr>
      <w:r w:rsidRPr="00EB53B3">
        <w:rPr>
          <w:b/>
          <w:bCs/>
        </w:rPr>
        <w:t>Call for Mural Artist Opportunity Overview:</w:t>
      </w:r>
    </w:p>
    <w:p w14:paraId="4FB5121D" w14:textId="02381835" w:rsidR="00B92E63" w:rsidRPr="00B81CE0" w:rsidRDefault="001333A9">
      <w:r w:rsidRPr="00B81CE0">
        <w:t>The town of Stratford</w:t>
      </w:r>
      <w:r w:rsidR="00B92E63" w:rsidRPr="00B81CE0">
        <w:t xml:space="preserve"> is </w:t>
      </w:r>
      <w:r w:rsidR="002A195D" w:rsidRPr="00B81CE0">
        <w:t xml:space="preserve">seeking to commission two site-specific murals that will be created </w:t>
      </w:r>
      <w:r w:rsidR="009E684D" w:rsidRPr="00B81CE0">
        <w:t xml:space="preserve">on site during </w:t>
      </w:r>
      <w:r w:rsidRPr="00B81CE0">
        <w:t xml:space="preserve">May – September 2026 </w:t>
      </w:r>
      <w:r w:rsidR="00F1571C" w:rsidRPr="00B81CE0">
        <w:t xml:space="preserve">and will remain on public display for 5-10 years.  </w:t>
      </w:r>
    </w:p>
    <w:p w14:paraId="76A3E1F4" w14:textId="77777777" w:rsidR="00B81CE0" w:rsidRPr="00B81CE0" w:rsidRDefault="00B81CE0" w:rsidP="00B81CE0">
      <w:pPr>
        <w:rPr>
          <w:rStyle w:val="A31"/>
          <w:sz w:val="24"/>
          <w:szCs w:val="24"/>
        </w:rPr>
      </w:pPr>
      <w:r w:rsidRPr="00B81CE0">
        <w:rPr>
          <w:rStyle w:val="A31"/>
          <w:sz w:val="24"/>
          <w:szCs w:val="24"/>
        </w:rPr>
        <w:t>Artwork will engage and connect with the community, transforming locations into inviting and vibrant public spaces.</w:t>
      </w:r>
    </w:p>
    <w:p w14:paraId="68003E4F" w14:textId="1C1F0398" w:rsidR="00F1571C" w:rsidRPr="00B81CE0" w:rsidRDefault="0065251D" w:rsidP="00F1571C">
      <w:pPr>
        <w:rPr>
          <w:rStyle w:val="A31"/>
          <w:sz w:val="24"/>
          <w:szCs w:val="24"/>
        </w:rPr>
      </w:pPr>
      <w:r w:rsidRPr="00B81CE0">
        <w:rPr>
          <w:rStyle w:val="A31"/>
          <w:sz w:val="24"/>
          <w:szCs w:val="24"/>
        </w:rPr>
        <w:t>Murals</w:t>
      </w:r>
      <w:r w:rsidR="00F1571C" w:rsidRPr="00B81CE0">
        <w:rPr>
          <w:rStyle w:val="A31"/>
          <w:sz w:val="24"/>
          <w:szCs w:val="24"/>
        </w:rPr>
        <w:t xml:space="preserve"> shall be designed and painted by a qualified artist/muralist who has sufficient knowledge and experience in the painting of such projects, and in the application of the medium selected for the project.</w:t>
      </w:r>
    </w:p>
    <w:p w14:paraId="780DD15C" w14:textId="0E84880F" w:rsidR="002E5C38" w:rsidRDefault="002E5C38" w:rsidP="00F1571C">
      <w:pPr>
        <w:rPr>
          <w:rStyle w:val="A31"/>
          <w:sz w:val="24"/>
          <w:szCs w:val="24"/>
        </w:rPr>
      </w:pPr>
      <w:r w:rsidRPr="00B81CE0">
        <w:rPr>
          <w:rStyle w:val="A31"/>
          <w:sz w:val="24"/>
          <w:szCs w:val="24"/>
        </w:rPr>
        <w:t xml:space="preserve">Artists will be selected through an open one stage process.  </w:t>
      </w:r>
      <w:r w:rsidR="009350F5" w:rsidRPr="00B81CE0">
        <w:rPr>
          <w:rStyle w:val="A31"/>
          <w:sz w:val="24"/>
          <w:szCs w:val="24"/>
        </w:rPr>
        <w:t>Remuneration includes all costs directly associated wit</w:t>
      </w:r>
      <w:r w:rsidR="007410D2" w:rsidRPr="00B81CE0">
        <w:rPr>
          <w:rStyle w:val="A31"/>
          <w:sz w:val="24"/>
          <w:szCs w:val="24"/>
        </w:rPr>
        <w:t>h</w:t>
      </w:r>
      <w:r w:rsidR="009350F5" w:rsidRPr="00B81CE0">
        <w:rPr>
          <w:rStyle w:val="A31"/>
          <w:sz w:val="24"/>
          <w:szCs w:val="24"/>
        </w:rPr>
        <w:t xml:space="preserve"> </w:t>
      </w:r>
      <w:r w:rsidR="001333A9" w:rsidRPr="00B81CE0">
        <w:rPr>
          <w:rStyle w:val="A31"/>
          <w:sz w:val="24"/>
          <w:szCs w:val="24"/>
        </w:rPr>
        <w:t>the</w:t>
      </w:r>
      <w:r w:rsidR="009350F5" w:rsidRPr="00B81CE0">
        <w:rPr>
          <w:rStyle w:val="A31"/>
          <w:sz w:val="24"/>
          <w:szCs w:val="24"/>
        </w:rPr>
        <w:t xml:space="preserve"> artwork: </w:t>
      </w:r>
      <w:r w:rsidR="0065251D" w:rsidRPr="00B81CE0">
        <w:rPr>
          <w:rStyle w:val="A31"/>
          <w:sz w:val="24"/>
          <w:szCs w:val="24"/>
        </w:rPr>
        <w:t>including ta</w:t>
      </w:r>
      <w:r w:rsidR="00464EBD" w:rsidRPr="00B81CE0">
        <w:rPr>
          <w:rStyle w:val="A31"/>
          <w:sz w:val="24"/>
          <w:szCs w:val="24"/>
        </w:rPr>
        <w:t>xes</w:t>
      </w:r>
      <w:r w:rsidR="0065251D" w:rsidRPr="00B81CE0">
        <w:rPr>
          <w:rStyle w:val="A31"/>
          <w:sz w:val="24"/>
          <w:szCs w:val="24"/>
        </w:rPr>
        <w:t xml:space="preserve">, artists fees, </w:t>
      </w:r>
      <w:r w:rsidR="00755F38" w:rsidRPr="00B81CE0">
        <w:rPr>
          <w:rStyle w:val="A31"/>
          <w:sz w:val="24"/>
          <w:szCs w:val="24"/>
        </w:rPr>
        <w:t xml:space="preserve">supplies (including anti-graffiti coating), </w:t>
      </w:r>
      <w:r w:rsidR="00464EBD" w:rsidRPr="00B81CE0">
        <w:rPr>
          <w:rStyle w:val="A31"/>
          <w:sz w:val="24"/>
          <w:szCs w:val="24"/>
        </w:rPr>
        <w:t xml:space="preserve">preparation and </w:t>
      </w:r>
      <w:r w:rsidR="0065251D" w:rsidRPr="00B81CE0">
        <w:rPr>
          <w:rStyle w:val="A31"/>
          <w:sz w:val="24"/>
          <w:szCs w:val="24"/>
        </w:rPr>
        <w:t>pro</w:t>
      </w:r>
      <w:r w:rsidR="00C832B5" w:rsidRPr="00B81CE0">
        <w:rPr>
          <w:rStyle w:val="A31"/>
          <w:sz w:val="24"/>
          <w:szCs w:val="24"/>
        </w:rPr>
        <w:t xml:space="preserve">duction fees, equipment rental, </w:t>
      </w:r>
      <w:r w:rsidR="0028412C" w:rsidRPr="00B81CE0">
        <w:rPr>
          <w:rStyle w:val="A31"/>
          <w:sz w:val="24"/>
          <w:szCs w:val="24"/>
        </w:rPr>
        <w:t xml:space="preserve">accommodations, insurance, </w:t>
      </w:r>
      <w:r w:rsidR="00536F4B" w:rsidRPr="00B81CE0">
        <w:rPr>
          <w:rStyle w:val="A31"/>
          <w:sz w:val="24"/>
          <w:szCs w:val="24"/>
        </w:rPr>
        <w:t>lift operating certification (where lift is required)</w:t>
      </w:r>
      <w:r w:rsidR="0028412C" w:rsidRPr="00B81CE0">
        <w:rPr>
          <w:rStyle w:val="A31"/>
          <w:sz w:val="24"/>
          <w:szCs w:val="24"/>
        </w:rPr>
        <w:t>, travel expenses, in</w:t>
      </w:r>
      <w:r w:rsidR="0096293C" w:rsidRPr="00B81CE0">
        <w:rPr>
          <w:rStyle w:val="A31"/>
          <w:sz w:val="24"/>
          <w:szCs w:val="24"/>
        </w:rPr>
        <w:t>cidental fees</w:t>
      </w:r>
      <w:r w:rsidR="00735696" w:rsidRPr="00B81CE0">
        <w:rPr>
          <w:rStyle w:val="A31"/>
          <w:sz w:val="24"/>
          <w:szCs w:val="24"/>
        </w:rPr>
        <w:t>.</w:t>
      </w:r>
    </w:p>
    <w:p w14:paraId="191AD345" w14:textId="114DBC7F" w:rsidR="00D2022A" w:rsidRPr="00B81CE0" w:rsidRDefault="00D2022A" w:rsidP="00F1571C">
      <w:pPr>
        <w:rPr>
          <w:rStyle w:val="A31"/>
          <w:sz w:val="24"/>
          <w:szCs w:val="24"/>
        </w:rPr>
      </w:pPr>
      <w:r>
        <w:rPr>
          <w:rStyle w:val="A31"/>
          <w:sz w:val="24"/>
          <w:szCs w:val="24"/>
        </w:rPr>
        <w:t xml:space="preserve">Applying artists are asked to provide a brief </w:t>
      </w:r>
      <w:r w:rsidR="0000327E">
        <w:rPr>
          <w:rStyle w:val="A31"/>
          <w:sz w:val="24"/>
          <w:szCs w:val="24"/>
        </w:rPr>
        <w:t xml:space="preserve">written </w:t>
      </w:r>
      <w:r>
        <w:rPr>
          <w:rStyle w:val="A31"/>
          <w:sz w:val="24"/>
          <w:szCs w:val="24"/>
        </w:rPr>
        <w:t>description of their mural idea</w:t>
      </w:r>
      <w:r w:rsidR="001A026A">
        <w:rPr>
          <w:rStyle w:val="A31"/>
          <w:sz w:val="24"/>
          <w:szCs w:val="24"/>
        </w:rPr>
        <w:t xml:space="preserve"> along with their portfolio of selected works</w:t>
      </w:r>
      <w:r>
        <w:rPr>
          <w:rStyle w:val="A31"/>
          <w:sz w:val="24"/>
          <w:szCs w:val="24"/>
        </w:rPr>
        <w:t>.</w:t>
      </w:r>
      <w:r w:rsidRPr="00D2022A">
        <w:rPr>
          <w:rStyle w:val="A31"/>
          <w:sz w:val="24"/>
          <w:szCs w:val="24"/>
        </w:rPr>
        <w:t xml:space="preserve"> </w:t>
      </w:r>
      <w:r>
        <w:rPr>
          <w:rStyle w:val="A31"/>
          <w:sz w:val="24"/>
          <w:szCs w:val="24"/>
        </w:rPr>
        <w:t>If the applying artist does not have a portfolio, we ask that they provide a rough sketch to help with</w:t>
      </w:r>
      <w:r w:rsidR="00044D20">
        <w:rPr>
          <w:rStyle w:val="A31"/>
          <w:sz w:val="24"/>
          <w:szCs w:val="24"/>
        </w:rPr>
        <w:t xml:space="preserve"> the</w:t>
      </w:r>
      <w:r>
        <w:rPr>
          <w:rStyle w:val="A31"/>
          <w:sz w:val="24"/>
          <w:szCs w:val="24"/>
        </w:rPr>
        <w:t xml:space="preserve"> selection</w:t>
      </w:r>
      <w:r w:rsidR="00044D20">
        <w:rPr>
          <w:rStyle w:val="A31"/>
          <w:sz w:val="24"/>
          <w:szCs w:val="24"/>
        </w:rPr>
        <w:t xml:space="preserve"> process</w:t>
      </w:r>
      <w:r>
        <w:rPr>
          <w:rStyle w:val="A31"/>
          <w:sz w:val="24"/>
          <w:szCs w:val="24"/>
        </w:rPr>
        <w:t xml:space="preserve">.  </w:t>
      </w:r>
    </w:p>
    <w:p w14:paraId="5CC5033E" w14:textId="2FF508EC" w:rsidR="00DF0F7B" w:rsidRPr="00044D20" w:rsidRDefault="002B2007" w:rsidP="00F1571C">
      <w:pPr>
        <w:rPr>
          <w:rStyle w:val="A31"/>
          <w:i/>
          <w:iCs/>
          <w:sz w:val="24"/>
          <w:szCs w:val="24"/>
        </w:rPr>
      </w:pPr>
      <w:r>
        <w:rPr>
          <w:rStyle w:val="A31"/>
          <w:sz w:val="24"/>
          <w:szCs w:val="24"/>
        </w:rPr>
        <w:t xml:space="preserve">Successful applicants to be </w:t>
      </w:r>
      <w:r w:rsidR="009350F5" w:rsidRPr="00B81CE0">
        <w:rPr>
          <w:rStyle w:val="A31"/>
          <w:sz w:val="24"/>
          <w:szCs w:val="24"/>
        </w:rPr>
        <w:t xml:space="preserve">approved by our Recreation, Culture and Events Committee </w:t>
      </w:r>
      <w:r w:rsidR="007B1A2B" w:rsidRPr="00B81CE0">
        <w:rPr>
          <w:rStyle w:val="A31"/>
          <w:sz w:val="24"/>
          <w:szCs w:val="24"/>
        </w:rPr>
        <w:t>before final approval from our Tow</w:t>
      </w:r>
      <w:r w:rsidR="001333A9" w:rsidRPr="00B81CE0">
        <w:rPr>
          <w:rStyle w:val="A31"/>
          <w:sz w:val="24"/>
          <w:szCs w:val="24"/>
        </w:rPr>
        <w:t>n Council.</w:t>
      </w:r>
      <w:r>
        <w:rPr>
          <w:rStyle w:val="A31"/>
          <w:sz w:val="24"/>
          <w:szCs w:val="24"/>
        </w:rPr>
        <w:t xml:space="preserve"> </w:t>
      </w:r>
      <w:r w:rsidR="00DF0F7B" w:rsidRPr="00B81CE0">
        <w:rPr>
          <w:rStyle w:val="A31"/>
          <w:sz w:val="24"/>
          <w:szCs w:val="24"/>
        </w:rPr>
        <w:t>*</w:t>
      </w:r>
      <w:r w:rsidR="00DF0F7B" w:rsidRPr="00044D20">
        <w:rPr>
          <w:rStyle w:val="A31"/>
          <w:i/>
          <w:iCs/>
          <w:sz w:val="24"/>
          <w:szCs w:val="24"/>
        </w:rPr>
        <w:t xml:space="preserve">In the event where </w:t>
      </w:r>
      <w:r w:rsidR="00F3411D" w:rsidRPr="00044D20">
        <w:rPr>
          <w:rStyle w:val="A31"/>
          <w:i/>
          <w:iCs/>
          <w:sz w:val="24"/>
          <w:szCs w:val="24"/>
        </w:rPr>
        <w:t xml:space="preserve">our Committee’s and </w:t>
      </w:r>
      <w:r w:rsidR="00044D20">
        <w:rPr>
          <w:rStyle w:val="A31"/>
          <w:i/>
          <w:iCs/>
          <w:sz w:val="24"/>
          <w:szCs w:val="24"/>
        </w:rPr>
        <w:t xml:space="preserve">Town </w:t>
      </w:r>
      <w:r w:rsidR="00F3411D" w:rsidRPr="00044D20">
        <w:rPr>
          <w:rStyle w:val="A31"/>
          <w:i/>
          <w:iCs/>
          <w:sz w:val="24"/>
          <w:szCs w:val="24"/>
        </w:rPr>
        <w:t>Council are not able to deci</w:t>
      </w:r>
      <w:r w:rsidRPr="00044D20">
        <w:rPr>
          <w:rStyle w:val="A31"/>
          <w:i/>
          <w:iCs/>
          <w:sz w:val="24"/>
          <w:szCs w:val="24"/>
        </w:rPr>
        <w:t>de</w:t>
      </w:r>
      <w:r w:rsidR="00044D20">
        <w:rPr>
          <w:rStyle w:val="A31"/>
          <w:i/>
          <w:iCs/>
          <w:sz w:val="24"/>
          <w:szCs w:val="24"/>
        </w:rPr>
        <w:t xml:space="preserve"> between two artists</w:t>
      </w:r>
      <w:r w:rsidR="00F3411D" w:rsidRPr="00044D20">
        <w:rPr>
          <w:rStyle w:val="A31"/>
          <w:i/>
          <w:iCs/>
          <w:sz w:val="24"/>
          <w:szCs w:val="24"/>
        </w:rPr>
        <w:t xml:space="preserve">, we </w:t>
      </w:r>
      <w:r w:rsidR="00E955C6" w:rsidRPr="00044D20">
        <w:rPr>
          <w:rStyle w:val="A31"/>
          <w:i/>
          <w:iCs/>
          <w:sz w:val="24"/>
          <w:szCs w:val="24"/>
        </w:rPr>
        <w:t>will move to</w:t>
      </w:r>
      <w:r w:rsidR="00F3411D" w:rsidRPr="00044D20">
        <w:rPr>
          <w:rStyle w:val="A31"/>
          <w:i/>
          <w:iCs/>
          <w:sz w:val="24"/>
          <w:szCs w:val="24"/>
        </w:rPr>
        <w:t xml:space="preserve"> shortlist and ask artists to submit </w:t>
      </w:r>
      <w:r w:rsidR="00E955C6" w:rsidRPr="00044D20">
        <w:rPr>
          <w:rStyle w:val="A31"/>
          <w:i/>
          <w:iCs/>
          <w:sz w:val="24"/>
          <w:szCs w:val="24"/>
        </w:rPr>
        <w:t>a mock</w:t>
      </w:r>
      <w:r w:rsidR="00A31EE3" w:rsidRPr="00044D20">
        <w:rPr>
          <w:rStyle w:val="A31"/>
          <w:i/>
          <w:iCs/>
          <w:sz w:val="24"/>
          <w:szCs w:val="24"/>
        </w:rPr>
        <w:t>-</w:t>
      </w:r>
      <w:r w:rsidR="00E955C6" w:rsidRPr="00044D20">
        <w:rPr>
          <w:rStyle w:val="A31"/>
          <w:i/>
          <w:iCs/>
          <w:sz w:val="24"/>
          <w:szCs w:val="24"/>
        </w:rPr>
        <w:t xml:space="preserve">up </w:t>
      </w:r>
      <w:r w:rsidR="00FB51B0" w:rsidRPr="00044D20">
        <w:rPr>
          <w:rStyle w:val="A31"/>
          <w:i/>
          <w:iCs/>
          <w:sz w:val="24"/>
          <w:szCs w:val="24"/>
        </w:rPr>
        <w:t>to be paid each $400.00 (inclusive of all taxes).</w:t>
      </w:r>
      <w:r w:rsidR="00D2022A" w:rsidRPr="00044D20">
        <w:rPr>
          <w:rStyle w:val="A31"/>
          <w:i/>
          <w:iCs/>
          <w:sz w:val="24"/>
          <w:szCs w:val="24"/>
        </w:rPr>
        <w:t xml:space="preserve">  </w:t>
      </w:r>
    </w:p>
    <w:p w14:paraId="5EDB2D8A" w14:textId="65ADE004" w:rsidR="00F1571C" w:rsidRPr="00D2022A" w:rsidRDefault="00D2022A">
      <w:pPr>
        <w:rPr>
          <w:color w:val="000000"/>
        </w:rPr>
      </w:pPr>
      <w:r>
        <w:rPr>
          <w:rStyle w:val="A31"/>
          <w:sz w:val="24"/>
          <w:szCs w:val="24"/>
        </w:rPr>
        <w:t>Building site preparation work will be completed by Town Staff and inspection to be done by mural artist</w:t>
      </w:r>
      <w:r w:rsidR="000462BF">
        <w:rPr>
          <w:rStyle w:val="A31"/>
          <w:sz w:val="24"/>
          <w:szCs w:val="24"/>
        </w:rPr>
        <w:t>(s)</w:t>
      </w:r>
      <w:r>
        <w:rPr>
          <w:rStyle w:val="A31"/>
          <w:sz w:val="24"/>
          <w:szCs w:val="24"/>
        </w:rPr>
        <w:t xml:space="preserve"> before painting commences.</w:t>
      </w:r>
    </w:p>
    <w:p w14:paraId="7C223772" w14:textId="77777777" w:rsidR="00397B30" w:rsidRDefault="00397B30">
      <w:pPr>
        <w:rPr>
          <w:b/>
          <w:bCs/>
        </w:rPr>
      </w:pPr>
      <w:r w:rsidRPr="00EB53B3">
        <w:rPr>
          <w:b/>
          <w:bCs/>
        </w:rPr>
        <w:t>Community Background</w:t>
      </w:r>
    </w:p>
    <w:p w14:paraId="586FD118" w14:textId="33B7C523" w:rsidR="002308BC" w:rsidRPr="002308BC" w:rsidRDefault="002308BC">
      <w:r w:rsidRPr="002308BC">
        <w:t>Stratford</w:t>
      </w:r>
      <w:r>
        <w:t xml:space="preserve">, PEI, is a vibrant, </w:t>
      </w:r>
      <w:r w:rsidR="002B2007">
        <w:t>fast-growing</w:t>
      </w:r>
      <w:r>
        <w:t xml:space="preserve"> community, located in Queens County, </w:t>
      </w:r>
      <w:r w:rsidR="005A0AD8">
        <w:t>near Charlottetown.  It’s known for its scenic view</w:t>
      </w:r>
      <w:r w:rsidR="00B92E63">
        <w:t xml:space="preserve">s, </w:t>
      </w:r>
      <w:r w:rsidR="002B2007">
        <w:t>offering a</w:t>
      </w:r>
      <w:r w:rsidR="006D0BFC">
        <w:t xml:space="preserve"> mix of </w:t>
      </w:r>
      <w:r w:rsidR="00B92E63">
        <w:t>residential</w:t>
      </w:r>
      <w:r w:rsidR="006D0BFC">
        <w:t xml:space="preserve"> and commercial development making it a desirable place to live and work.  The </w:t>
      </w:r>
      <w:r w:rsidR="00B92E63">
        <w:t>t</w:t>
      </w:r>
      <w:r w:rsidR="00635CC4">
        <w:t>own is committed</w:t>
      </w:r>
      <w:r w:rsidR="006D0BFC">
        <w:t xml:space="preserve"> to </w:t>
      </w:r>
      <w:r w:rsidR="00635CC4">
        <w:t>improving the visual appeal</w:t>
      </w:r>
      <w:r w:rsidR="000C0AD9">
        <w:t xml:space="preserve"> to add to the </w:t>
      </w:r>
      <w:r w:rsidR="00B92E63">
        <w:t>experience</w:t>
      </w:r>
      <w:r w:rsidR="000C0AD9">
        <w:t xml:space="preserve"> of living and visiting areas in our community.  The Town’s motto is ‘</w:t>
      </w:r>
      <w:r w:rsidR="000C0AD9" w:rsidRPr="00E955C6">
        <w:rPr>
          <w:i/>
          <w:iCs/>
        </w:rPr>
        <w:t>Imagine That!</w:t>
      </w:r>
      <w:r w:rsidR="000C0AD9">
        <w:t>’ and we ask artists bri</w:t>
      </w:r>
      <w:r w:rsidR="004F208C">
        <w:t xml:space="preserve">ng their ideas to life and </w:t>
      </w:r>
      <w:r w:rsidR="007C1719">
        <w:t xml:space="preserve">to </w:t>
      </w:r>
      <w:r w:rsidR="004F208C">
        <w:t xml:space="preserve">create </w:t>
      </w:r>
      <w:r w:rsidR="007C1719">
        <w:t xml:space="preserve">a sense of </w:t>
      </w:r>
      <w:r w:rsidR="004F208C">
        <w:t>wonder in our community.</w:t>
      </w:r>
    </w:p>
    <w:p w14:paraId="7072C72A" w14:textId="77777777" w:rsidR="007C1719" w:rsidRDefault="007C1719" w:rsidP="00E356B1">
      <w:pPr>
        <w:rPr>
          <w:b/>
          <w:bCs/>
        </w:rPr>
      </w:pPr>
      <w:r>
        <w:rPr>
          <w:b/>
          <w:bCs/>
        </w:rPr>
        <w:lastRenderedPageBreak/>
        <w:t>ARTWORK LOCATIONS</w:t>
      </w:r>
    </w:p>
    <w:p w14:paraId="0B0511AA" w14:textId="6DC9C40B" w:rsidR="002B2007" w:rsidRDefault="002B2007" w:rsidP="00E356B1">
      <w:pPr>
        <w:rPr>
          <w:b/>
          <w:bCs/>
        </w:rPr>
      </w:pPr>
      <w:r>
        <w:rPr>
          <w:b/>
          <w:bCs/>
        </w:rPr>
        <w:t>Location # 1</w:t>
      </w:r>
    </w:p>
    <w:p w14:paraId="75977044" w14:textId="34DA7684" w:rsidR="002B2007" w:rsidRPr="00C85CD0" w:rsidRDefault="002B2007" w:rsidP="00E356B1">
      <w:pPr>
        <w:rPr>
          <w:b/>
          <w:bCs/>
        </w:rPr>
      </w:pPr>
      <w:r>
        <w:rPr>
          <w:b/>
          <w:bCs/>
        </w:rPr>
        <w:t xml:space="preserve">THEME: </w:t>
      </w:r>
      <w:r w:rsidRPr="007C1719">
        <w:rPr>
          <w:b/>
          <w:bCs/>
          <w:i/>
          <w:iCs/>
        </w:rPr>
        <w:t>Wonder in Water</w:t>
      </w:r>
    </w:p>
    <w:p w14:paraId="5E175790" w14:textId="000390FA" w:rsidR="002B2007" w:rsidRPr="002B2007" w:rsidRDefault="002B2007" w:rsidP="00554810">
      <w:pPr>
        <w:pStyle w:val="ListParagraph"/>
        <w:numPr>
          <w:ilvl w:val="0"/>
          <w:numId w:val="2"/>
        </w:numPr>
        <w:rPr>
          <w:b/>
          <w:bCs/>
          <w:sz w:val="22"/>
          <w:szCs w:val="22"/>
        </w:rPr>
      </w:pPr>
      <w:r>
        <w:rPr>
          <w:sz w:val="22"/>
          <w:szCs w:val="22"/>
        </w:rPr>
        <w:t xml:space="preserve">This mural will be located on the utility building at Tea Hill Park, Stratford PE.  </w:t>
      </w:r>
    </w:p>
    <w:p w14:paraId="41A952FC" w14:textId="4EA0CC98" w:rsidR="00D44B81" w:rsidRPr="003D2BE1" w:rsidRDefault="002B2007" w:rsidP="00554810">
      <w:pPr>
        <w:pStyle w:val="ListParagraph"/>
        <w:numPr>
          <w:ilvl w:val="0"/>
          <w:numId w:val="2"/>
        </w:numPr>
        <w:rPr>
          <w:b/>
          <w:bCs/>
          <w:sz w:val="22"/>
          <w:szCs w:val="22"/>
        </w:rPr>
      </w:pPr>
      <w:r>
        <w:rPr>
          <w:sz w:val="22"/>
          <w:szCs w:val="22"/>
        </w:rPr>
        <w:t>2-sided mural</w:t>
      </w:r>
    </w:p>
    <w:p w14:paraId="6546520F" w14:textId="70F19C23" w:rsidR="00152335" w:rsidRPr="003B4CE1" w:rsidRDefault="00152335" w:rsidP="00554810">
      <w:pPr>
        <w:pStyle w:val="ListParagraph"/>
        <w:numPr>
          <w:ilvl w:val="0"/>
          <w:numId w:val="2"/>
        </w:numPr>
        <w:rPr>
          <w:sz w:val="22"/>
          <w:szCs w:val="22"/>
        </w:rPr>
      </w:pPr>
      <w:r w:rsidRPr="003B4CE1">
        <w:rPr>
          <w:sz w:val="22"/>
          <w:szCs w:val="22"/>
        </w:rPr>
        <w:t xml:space="preserve">Dimensions </w:t>
      </w:r>
      <w:r w:rsidR="00C639D7" w:rsidRPr="003B4CE1">
        <w:rPr>
          <w:b/>
          <w:bCs/>
          <w:sz w:val="22"/>
          <w:szCs w:val="22"/>
        </w:rPr>
        <w:t>1A</w:t>
      </w:r>
      <w:r w:rsidR="00E52975" w:rsidRPr="003B4CE1">
        <w:rPr>
          <w:b/>
          <w:bCs/>
          <w:sz w:val="22"/>
          <w:szCs w:val="22"/>
        </w:rPr>
        <w:t>:</w:t>
      </w:r>
      <w:r w:rsidR="00C639D7" w:rsidRPr="003B4CE1">
        <w:rPr>
          <w:sz w:val="22"/>
          <w:szCs w:val="22"/>
        </w:rPr>
        <w:t xml:space="preserve"> </w:t>
      </w:r>
      <w:r w:rsidR="00E03C56" w:rsidRPr="003B4CE1">
        <w:rPr>
          <w:sz w:val="22"/>
          <w:szCs w:val="22"/>
        </w:rPr>
        <w:t>4</w:t>
      </w:r>
      <w:r w:rsidR="00326D9B" w:rsidRPr="003B4CE1">
        <w:rPr>
          <w:sz w:val="22"/>
          <w:szCs w:val="22"/>
        </w:rPr>
        <w:t>1</w:t>
      </w:r>
      <w:r w:rsidR="00C639D7" w:rsidRPr="003B4CE1">
        <w:rPr>
          <w:sz w:val="22"/>
          <w:szCs w:val="22"/>
        </w:rPr>
        <w:t xml:space="preserve">’ length X </w:t>
      </w:r>
      <w:r w:rsidR="0070240D" w:rsidRPr="003B4CE1">
        <w:rPr>
          <w:sz w:val="22"/>
          <w:szCs w:val="22"/>
        </w:rPr>
        <w:t>2</w:t>
      </w:r>
      <w:r w:rsidR="00326D9B" w:rsidRPr="003B4CE1">
        <w:rPr>
          <w:sz w:val="22"/>
          <w:szCs w:val="22"/>
        </w:rPr>
        <w:t>0</w:t>
      </w:r>
      <w:r w:rsidR="0070240D" w:rsidRPr="003B4CE1">
        <w:rPr>
          <w:sz w:val="22"/>
          <w:szCs w:val="22"/>
        </w:rPr>
        <w:t xml:space="preserve">’ </w:t>
      </w:r>
      <w:r w:rsidR="00C639D7" w:rsidRPr="003B4CE1">
        <w:rPr>
          <w:sz w:val="22"/>
          <w:szCs w:val="22"/>
        </w:rPr>
        <w:t>height</w:t>
      </w:r>
      <w:r w:rsidR="000462E9" w:rsidRPr="003B4CE1">
        <w:rPr>
          <w:sz w:val="22"/>
          <w:szCs w:val="22"/>
        </w:rPr>
        <w:t xml:space="preserve">   </w:t>
      </w:r>
      <w:r w:rsidR="000462E9" w:rsidRPr="003B4CE1">
        <w:rPr>
          <w:b/>
          <w:bCs/>
          <w:sz w:val="22"/>
          <w:szCs w:val="22"/>
        </w:rPr>
        <w:t>1B</w:t>
      </w:r>
      <w:r w:rsidR="00E52975" w:rsidRPr="003B4CE1">
        <w:rPr>
          <w:b/>
          <w:bCs/>
          <w:sz w:val="22"/>
          <w:szCs w:val="22"/>
        </w:rPr>
        <w:t>:</w:t>
      </w:r>
      <w:r w:rsidR="000462E9" w:rsidRPr="003B4CE1">
        <w:rPr>
          <w:sz w:val="22"/>
          <w:szCs w:val="22"/>
        </w:rPr>
        <w:t xml:space="preserve"> </w:t>
      </w:r>
      <w:r w:rsidR="00326D9B" w:rsidRPr="003B4CE1">
        <w:rPr>
          <w:sz w:val="22"/>
          <w:szCs w:val="22"/>
        </w:rPr>
        <w:t>31</w:t>
      </w:r>
      <w:r w:rsidR="000462E9" w:rsidRPr="003B4CE1">
        <w:rPr>
          <w:sz w:val="22"/>
          <w:szCs w:val="22"/>
        </w:rPr>
        <w:t xml:space="preserve">’ length X </w:t>
      </w:r>
      <w:r w:rsidR="00326D9B" w:rsidRPr="003B4CE1">
        <w:rPr>
          <w:sz w:val="22"/>
          <w:szCs w:val="22"/>
        </w:rPr>
        <w:t>25’</w:t>
      </w:r>
      <w:r w:rsidR="000462E9" w:rsidRPr="003B4CE1">
        <w:rPr>
          <w:sz w:val="22"/>
          <w:szCs w:val="22"/>
        </w:rPr>
        <w:t xml:space="preserve"> height</w:t>
      </w:r>
    </w:p>
    <w:p w14:paraId="16C8992B" w14:textId="0FA35E8C" w:rsidR="000462E9" w:rsidRPr="009219B7" w:rsidRDefault="000462E9" w:rsidP="00554810">
      <w:pPr>
        <w:pStyle w:val="ListParagraph"/>
        <w:numPr>
          <w:ilvl w:val="0"/>
          <w:numId w:val="2"/>
        </w:numPr>
        <w:rPr>
          <w:sz w:val="22"/>
          <w:szCs w:val="22"/>
        </w:rPr>
      </w:pPr>
      <w:r w:rsidRPr="009219B7">
        <w:rPr>
          <w:sz w:val="22"/>
          <w:szCs w:val="22"/>
        </w:rPr>
        <w:t>Surface</w:t>
      </w:r>
      <w:r w:rsidR="00E03C56">
        <w:rPr>
          <w:sz w:val="22"/>
          <w:szCs w:val="22"/>
        </w:rPr>
        <w:t>: Metal Siding</w:t>
      </w:r>
    </w:p>
    <w:p w14:paraId="6326EA9F" w14:textId="4F8D0ABB" w:rsidR="002757BE" w:rsidRDefault="002B2007" w:rsidP="00072BA6">
      <w:pPr>
        <w:pStyle w:val="ListParagraph"/>
        <w:numPr>
          <w:ilvl w:val="0"/>
          <w:numId w:val="2"/>
        </w:numPr>
        <w:rPr>
          <w:sz w:val="22"/>
          <w:szCs w:val="22"/>
        </w:rPr>
      </w:pPr>
      <w:r>
        <w:rPr>
          <w:sz w:val="22"/>
          <w:szCs w:val="22"/>
        </w:rPr>
        <w:t>Surrounding Area: Tea Hill Park, Stratford PEI</w:t>
      </w:r>
      <w:r w:rsidR="00525E2B" w:rsidRPr="009219B7">
        <w:rPr>
          <w:sz w:val="22"/>
          <w:szCs w:val="22"/>
        </w:rPr>
        <w:t xml:space="preserve">.  </w:t>
      </w:r>
      <w:r>
        <w:rPr>
          <w:sz w:val="22"/>
          <w:szCs w:val="22"/>
        </w:rPr>
        <w:t xml:space="preserve">This building is </w:t>
      </w:r>
      <w:r w:rsidR="00E22734">
        <w:rPr>
          <w:sz w:val="22"/>
          <w:szCs w:val="22"/>
        </w:rPr>
        <w:t xml:space="preserve">at Tea Hill Park </w:t>
      </w:r>
      <w:r>
        <w:rPr>
          <w:sz w:val="22"/>
          <w:szCs w:val="22"/>
        </w:rPr>
        <w:t>next to Tea Hill Beach</w:t>
      </w:r>
      <w:r w:rsidR="00E448D6">
        <w:rPr>
          <w:sz w:val="22"/>
          <w:szCs w:val="22"/>
        </w:rPr>
        <w:t>.</w:t>
      </w:r>
      <w:r>
        <w:rPr>
          <w:sz w:val="22"/>
          <w:szCs w:val="22"/>
        </w:rPr>
        <w:t xml:space="preserve"> The area is used by our residents and visitors for the beach, family events, playground, dog walking.</w:t>
      </w:r>
    </w:p>
    <w:p w14:paraId="77CFABA1" w14:textId="75C1B4FA" w:rsidR="00072BA6" w:rsidRPr="00072BA6" w:rsidRDefault="00704001" w:rsidP="00072BA6">
      <w:pPr>
        <w:rPr>
          <w:b/>
          <w:bCs/>
          <w:sz w:val="22"/>
          <w:szCs w:val="22"/>
        </w:rPr>
      </w:pPr>
      <w:r>
        <w:rPr>
          <w:noProof/>
        </w:rPr>
        <w:drawing>
          <wp:anchor distT="0" distB="0" distL="114300" distR="114300" simplePos="0" relativeHeight="251702272" behindDoc="0" locked="0" layoutInCell="1" allowOverlap="1" wp14:anchorId="449D74B2" wp14:editId="6C42A83D">
            <wp:simplePos x="0" y="0"/>
            <wp:positionH relativeFrom="column">
              <wp:posOffset>327660</wp:posOffset>
            </wp:positionH>
            <wp:positionV relativeFrom="paragraph">
              <wp:posOffset>5080</wp:posOffset>
            </wp:positionV>
            <wp:extent cx="3970020" cy="2551928"/>
            <wp:effectExtent l="0" t="0" r="0" b="1270"/>
            <wp:wrapNone/>
            <wp:docPr id="415998829" name="Picture 415998829" descr="A building with a few wind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98829" name="Picture 415998829" descr="A building with a few window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0020" cy="2551928"/>
                    </a:xfrm>
                    <a:prstGeom prst="rect">
                      <a:avLst/>
                    </a:prstGeom>
                    <a:noFill/>
                    <a:ln>
                      <a:noFill/>
                    </a:ln>
                  </pic:spPr>
                </pic:pic>
              </a:graphicData>
            </a:graphic>
            <wp14:sizeRelH relativeFrom="page">
              <wp14:pctWidth>0</wp14:pctWidth>
            </wp14:sizeRelH>
            <wp14:sizeRelV relativeFrom="page">
              <wp14:pctHeight>0</wp14:pctHeight>
            </wp14:sizeRelV>
          </wp:anchor>
        </w:drawing>
      </w:r>
      <w:r w:rsidR="00072BA6">
        <w:rPr>
          <w:b/>
          <w:bCs/>
          <w:sz w:val="22"/>
          <w:szCs w:val="22"/>
        </w:rPr>
        <w:t>1A</w:t>
      </w:r>
      <w:r w:rsidR="00072BA6">
        <w:rPr>
          <w:b/>
          <w:bCs/>
          <w:sz w:val="22"/>
          <w:szCs w:val="22"/>
        </w:rPr>
        <w:tab/>
      </w:r>
      <w:r w:rsidR="00072BA6">
        <w:rPr>
          <w:b/>
          <w:bCs/>
          <w:sz w:val="22"/>
          <w:szCs w:val="22"/>
        </w:rPr>
        <w:tab/>
      </w:r>
      <w:r w:rsidR="00072BA6">
        <w:rPr>
          <w:b/>
          <w:bCs/>
          <w:sz w:val="22"/>
          <w:szCs w:val="22"/>
        </w:rPr>
        <w:tab/>
      </w:r>
      <w:r w:rsidR="00072BA6">
        <w:rPr>
          <w:b/>
          <w:bCs/>
          <w:sz w:val="22"/>
          <w:szCs w:val="22"/>
        </w:rPr>
        <w:tab/>
      </w:r>
      <w:r w:rsidR="00072BA6">
        <w:rPr>
          <w:b/>
          <w:bCs/>
          <w:sz w:val="22"/>
          <w:szCs w:val="22"/>
        </w:rPr>
        <w:tab/>
      </w:r>
      <w:r w:rsidR="00072BA6">
        <w:rPr>
          <w:b/>
          <w:bCs/>
          <w:sz w:val="22"/>
          <w:szCs w:val="22"/>
        </w:rPr>
        <w:tab/>
      </w:r>
      <w:r w:rsidR="00072BA6">
        <w:rPr>
          <w:b/>
          <w:bCs/>
          <w:sz w:val="22"/>
          <w:szCs w:val="22"/>
        </w:rPr>
        <w:tab/>
      </w:r>
      <w:r w:rsidR="00072BA6">
        <w:rPr>
          <w:b/>
          <w:bCs/>
          <w:sz w:val="22"/>
          <w:szCs w:val="22"/>
        </w:rPr>
        <w:tab/>
      </w:r>
    </w:p>
    <w:p w14:paraId="1C60C0CF" w14:textId="6F38EBF9" w:rsidR="002B2007" w:rsidRDefault="002B2007" w:rsidP="00725019"/>
    <w:p w14:paraId="4D88000B" w14:textId="3BB199A0" w:rsidR="00D2022A" w:rsidRDefault="00D2022A" w:rsidP="00725019"/>
    <w:p w14:paraId="5CA8D6B5" w14:textId="3B1FC0B9" w:rsidR="00D2022A" w:rsidRDefault="00D2022A" w:rsidP="00725019"/>
    <w:p w14:paraId="7B2F713A" w14:textId="352D1A73" w:rsidR="00D2022A" w:rsidRDefault="00D2022A" w:rsidP="00725019"/>
    <w:p w14:paraId="391087FC" w14:textId="241900A1" w:rsidR="00D2022A" w:rsidRDefault="00D2022A" w:rsidP="00725019"/>
    <w:p w14:paraId="1296F764" w14:textId="5E884F4A" w:rsidR="00481F00" w:rsidRDefault="00481F00" w:rsidP="00481F00">
      <w:pPr>
        <w:pStyle w:val="NormalWeb"/>
      </w:pPr>
    </w:p>
    <w:p w14:paraId="3BAB018A" w14:textId="77777777" w:rsidR="00D2022A" w:rsidRDefault="00D2022A" w:rsidP="00725019"/>
    <w:p w14:paraId="612C01FE" w14:textId="277F23C3" w:rsidR="002B2007" w:rsidRPr="00704001" w:rsidRDefault="00704001" w:rsidP="00725019">
      <w:r>
        <w:rPr>
          <w:noProof/>
        </w:rPr>
        <w:drawing>
          <wp:anchor distT="0" distB="0" distL="114300" distR="114300" simplePos="0" relativeHeight="251703296" behindDoc="0" locked="0" layoutInCell="1" allowOverlap="1" wp14:anchorId="71C13F83" wp14:editId="0F9F45BA">
            <wp:simplePos x="0" y="0"/>
            <wp:positionH relativeFrom="column">
              <wp:posOffset>274320</wp:posOffset>
            </wp:positionH>
            <wp:positionV relativeFrom="paragraph">
              <wp:posOffset>276860</wp:posOffset>
            </wp:positionV>
            <wp:extent cx="4075917" cy="2620001"/>
            <wp:effectExtent l="0" t="0" r="1270" b="9525"/>
            <wp:wrapNone/>
            <wp:docPr id="1938867957" name="Picture 1938867957" descr="A grey building with a balco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67957" name="Picture 1938867957" descr="A grey building with a balco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5917" cy="2620001"/>
                    </a:xfrm>
                    <a:prstGeom prst="rect">
                      <a:avLst/>
                    </a:prstGeom>
                    <a:noFill/>
                    <a:ln>
                      <a:noFill/>
                    </a:ln>
                  </pic:spPr>
                </pic:pic>
              </a:graphicData>
            </a:graphic>
            <wp14:sizeRelH relativeFrom="page">
              <wp14:pctWidth>0</wp14:pctWidth>
            </wp14:sizeRelH>
            <wp14:sizeRelV relativeFrom="page">
              <wp14:pctHeight>0</wp14:pctHeight>
            </wp14:sizeRelV>
          </wp:anchor>
        </w:drawing>
      </w:r>
      <w:r w:rsidR="002B2007" w:rsidRPr="00D2022A">
        <w:rPr>
          <w:b/>
          <w:bCs/>
        </w:rPr>
        <w:t>1B</w:t>
      </w:r>
    </w:p>
    <w:p w14:paraId="2A49F178" w14:textId="362EA350" w:rsidR="00B740E1" w:rsidRDefault="00B740E1" w:rsidP="00B740E1">
      <w:pPr>
        <w:pStyle w:val="NormalWeb"/>
      </w:pPr>
    </w:p>
    <w:p w14:paraId="761D6DBC" w14:textId="77777777" w:rsidR="00704001" w:rsidRDefault="00704001" w:rsidP="002B2007"/>
    <w:p w14:paraId="20E536D8" w14:textId="77777777" w:rsidR="00704001" w:rsidRDefault="00704001" w:rsidP="002B2007">
      <w:pPr>
        <w:rPr>
          <w:b/>
          <w:bCs/>
        </w:rPr>
      </w:pPr>
    </w:p>
    <w:p w14:paraId="062D1793" w14:textId="77777777" w:rsidR="00704001" w:rsidRDefault="00704001" w:rsidP="002B2007">
      <w:pPr>
        <w:rPr>
          <w:b/>
          <w:bCs/>
        </w:rPr>
      </w:pPr>
    </w:p>
    <w:p w14:paraId="73292889" w14:textId="77777777" w:rsidR="00704001" w:rsidRDefault="00704001" w:rsidP="002B2007">
      <w:pPr>
        <w:rPr>
          <w:b/>
          <w:bCs/>
        </w:rPr>
      </w:pPr>
    </w:p>
    <w:p w14:paraId="1742699F" w14:textId="77777777" w:rsidR="00704001" w:rsidRDefault="00704001" w:rsidP="002B2007">
      <w:pPr>
        <w:rPr>
          <w:b/>
          <w:bCs/>
        </w:rPr>
      </w:pPr>
    </w:p>
    <w:p w14:paraId="0783F583" w14:textId="77777777" w:rsidR="00704001" w:rsidRDefault="00704001" w:rsidP="002B2007">
      <w:pPr>
        <w:rPr>
          <w:b/>
          <w:bCs/>
        </w:rPr>
      </w:pPr>
    </w:p>
    <w:p w14:paraId="30809B07" w14:textId="77777777" w:rsidR="00704001" w:rsidRDefault="00704001" w:rsidP="002B2007">
      <w:pPr>
        <w:rPr>
          <w:b/>
          <w:bCs/>
        </w:rPr>
      </w:pPr>
    </w:p>
    <w:p w14:paraId="179BAF55" w14:textId="538BAD35" w:rsidR="002B2007" w:rsidRDefault="002B2007" w:rsidP="002B2007">
      <w:pPr>
        <w:rPr>
          <w:b/>
          <w:bCs/>
        </w:rPr>
      </w:pPr>
      <w:r>
        <w:rPr>
          <w:b/>
          <w:bCs/>
        </w:rPr>
        <w:lastRenderedPageBreak/>
        <w:t>Location # 2</w:t>
      </w:r>
    </w:p>
    <w:p w14:paraId="4C4C55A2" w14:textId="34549972" w:rsidR="007C1719" w:rsidRPr="007C1719" w:rsidRDefault="002B2007" w:rsidP="002B2007">
      <w:pPr>
        <w:rPr>
          <w:b/>
          <w:bCs/>
          <w:i/>
          <w:iCs/>
        </w:rPr>
      </w:pPr>
      <w:r>
        <w:rPr>
          <w:b/>
          <w:bCs/>
        </w:rPr>
        <w:t xml:space="preserve">THEME(S): </w:t>
      </w:r>
      <w:r w:rsidR="00D2022A" w:rsidRPr="007C1719">
        <w:rPr>
          <w:b/>
          <w:bCs/>
          <w:i/>
          <w:iCs/>
        </w:rPr>
        <w:t>Excitement/Fun, &amp;/Or Dog Themed, &amp;/Or Child Themed</w:t>
      </w:r>
    </w:p>
    <w:p w14:paraId="449B4967" w14:textId="5785EDAF" w:rsidR="002B2007" w:rsidRPr="002B2007" w:rsidRDefault="002B2007" w:rsidP="002B2007">
      <w:pPr>
        <w:pStyle w:val="ListParagraph"/>
        <w:numPr>
          <w:ilvl w:val="0"/>
          <w:numId w:val="2"/>
        </w:numPr>
        <w:rPr>
          <w:b/>
          <w:bCs/>
          <w:sz w:val="22"/>
          <w:szCs w:val="22"/>
        </w:rPr>
      </w:pPr>
      <w:r>
        <w:rPr>
          <w:sz w:val="22"/>
          <w:szCs w:val="22"/>
        </w:rPr>
        <w:t>This mural will be located on the utility building next to the Splash Pad at Town Hall, 234 Shake</w:t>
      </w:r>
      <w:r w:rsidR="00D2022A">
        <w:rPr>
          <w:sz w:val="22"/>
          <w:szCs w:val="22"/>
        </w:rPr>
        <w:t>s</w:t>
      </w:r>
      <w:r>
        <w:rPr>
          <w:sz w:val="22"/>
          <w:szCs w:val="22"/>
        </w:rPr>
        <w:t xml:space="preserve">peare Drive, Stratford PE.  </w:t>
      </w:r>
    </w:p>
    <w:p w14:paraId="145BD05C" w14:textId="29A5BE89" w:rsidR="002B2007" w:rsidRPr="003D2BE1" w:rsidRDefault="00D2022A" w:rsidP="002B2007">
      <w:pPr>
        <w:pStyle w:val="ListParagraph"/>
        <w:numPr>
          <w:ilvl w:val="0"/>
          <w:numId w:val="2"/>
        </w:numPr>
        <w:rPr>
          <w:b/>
          <w:bCs/>
          <w:sz w:val="22"/>
          <w:szCs w:val="22"/>
        </w:rPr>
      </w:pPr>
      <w:r>
        <w:rPr>
          <w:sz w:val="22"/>
          <w:szCs w:val="22"/>
        </w:rPr>
        <w:t xml:space="preserve">1 </w:t>
      </w:r>
      <w:r w:rsidRPr="00D2022A">
        <w:rPr>
          <w:b/>
          <w:bCs/>
          <w:sz w:val="22"/>
          <w:szCs w:val="22"/>
        </w:rPr>
        <w:t>OR</w:t>
      </w:r>
      <w:r>
        <w:rPr>
          <w:sz w:val="22"/>
          <w:szCs w:val="22"/>
        </w:rPr>
        <w:t xml:space="preserve"> </w:t>
      </w:r>
      <w:r w:rsidR="002B2007">
        <w:rPr>
          <w:sz w:val="22"/>
          <w:szCs w:val="22"/>
        </w:rPr>
        <w:t>2-sided mural</w:t>
      </w:r>
      <w:r>
        <w:rPr>
          <w:sz w:val="22"/>
          <w:szCs w:val="22"/>
        </w:rPr>
        <w:t xml:space="preserve"> (based on application ideas)</w:t>
      </w:r>
    </w:p>
    <w:p w14:paraId="21550808" w14:textId="7C283AE0" w:rsidR="002B2007" w:rsidRPr="003B4CE1" w:rsidRDefault="002B2007" w:rsidP="002B2007">
      <w:pPr>
        <w:pStyle w:val="ListParagraph"/>
        <w:numPr>
          <w:ilvl w:val="0"/>
          <w:numId w:val="2"/>
        </w:numPr>
        <w:rPr>
          <w:sz w:val="22"/>
          <w:szCs w:val="22"/>
        </w:rPr>
      </w:pPr>
      <w:r w:rsidRPr="009219B7">
        <w:rPr>
          <w:sz w:val="22"/>
          <w:szCs w:val="22"/>
        </w:rPr>
        <w:t xml:space="preserve">Dimensions </w:t>
      </w:r>
      <w:r w:rsidR="00B13103" w:rsidRPr="003B4CE1">
        <w:rPr>
          <w:b/>
          <w:bCs/>
          <w:sz w:val="22"/>
          <w:szCs w:val="22"/>
        </w:rPr>
        <w:t>2</w:t>
      </w:r>
      <w:r w:rsidRPr="003B4CE1">
        <w:rPr>
          <w:b/>
          <w:bCs/>
          <w:sz w:val="22"/>
          <w:szCs w:val="22"/>
        </w:rPr>
        <w:t>A:</w:t>
      </w:r>
      <w:r w:rsidRPr="003B4CE1">
        <w:rPr>
          <w:sz w:val="22"/>
          <w:szCs w:val="22"/>
        </w:rPr>
        <w:t xml:space="preserve"> </w:t>
      </w:r>
      <w:r w:rsidR="00851B7C" w:rsidRPr="003B4CE1">
        <w:rPr>
          <w:sz w:val="22"/>
          <w:szCs w:val="22"/>
        </w:rPr>
        <w:t>13</w:t>
      </w:r>
      <w:r w:rsidRPr="003B4CE1">
        <w:rPr>
          <w:sz w:val="22"/>
          <w:szCs w:val="22"/>
        </w:rPr>
        <w:t xml:space="preserve">’ length X </w:t>
      </w:r>
      <w:r w:rsidR="00326D9B" w:rsidRPr="003B4CE1">
        <w:rPr>
          <w:sz w:val="22"/>
          <w:szCs w:val="22"/>
        </w:rPr>
        <w:t>8</w:t>
      </w:r>
      <w:r w:rsidRPr="003B4CE1">
        <w:rPr>
          <w:sz w:val="22"/>
          <w:szCs w:val="22"/>
        </w:rPr>
        <w:t xml:space="preserve">’ height </w:t>
      </w:r>
      <w:r w:rsidR="00D84B4F" w:rsidRPr="003B4CE1">
        <w:rPr>
          <w:sz w:val="22"/>
          <w:szCs w:val="22"/>
        </w:rPr>
        <w:t>(+6 inches concrete)</w:t>
      </w:r>
      <w:r w:rsidRPr="003B4CE1">
        <w:rPr>
          <w:sz w:val="22"/>
          <w:szCs w:val="22"/>
        </w:rPr>
        <w:t xml:space="preserve"> </w:t>
      </w:r>
      <w:r w:rsidR="00B13103" w:rsidRPr="003B4CE1">
        <w:rPr>
          <w:b/>
          <w:bCs/>
          <w:sz w:val="22"/>
          <w:szCs w:val="22"/>
        </w:rPr>
        <w:t>2</w:t>
      </w:r>
      <w:r w:rsidRPr="003B4CE1">
        <w:rPr>
          <w:b/>
          <w:bCs/>
          <w:sz w:val="22"/>
          <w:szCs w:val="22"/>
        </w:rPr>
        <w:t>B:</w:t>
      </w:r>
      <w:r w:rsidRPr="003B4CE1">
        <w:rPr>
          <w:sz w:val="22"/>
          <w:szCs w:val="22"/>
        </w:rPr>
        <w:t xml:space="preserve"> </w:t>
      </w:r>
      <w:r w:rsidR="00D84B4F" w:rsidRPr="003B4CE1">
        <w:rPr>
          <w:sz w:val="22"/>
          <w:szCs w:val="22"/>
        </w:rPr>
        <w:t>6.5</w:t>
      </w:r>
      <w:r w:rsidRPr="003B4CE1">
        <w:rPr>
          <w:sz w:val="22"/>
          <w:szCs w:val="22"/>
        </w:rPr>
        <w:t xml:space="preserve">’ length X </w:t>
      </w:r>
      <w:r w:rsidR="00D84B4F" w:rsidRPr="003B4CE1">
        <w:rPr>
          <w:sz w:val="22"/>
          <w:szCs w:val="22"/>
        </w:rPr>
        <w:t>9.5</w:t>
      </w:r>
      <w:r w:rsidRPr="003B4CE1">
        <w:rPr>
          <w:sz w:val="22"/>
          <w:szCs w:val="22"/>
        </w:rPr>
        <w:t>’ height</w:t>
      </w:r>
      <w:r w:rsidR="00D84B4F" w:rsidRPr="003B4CE1">
        <w:rPr>
          <w:sz w:val="22"/>
          <w:szCs w:val="22"/>
        </w:rPr>
        <w:t xml:space="preserve"> (+8 inches concrete)</w:t>
      </w:r>
    </w:p>
    <w:p w14:paraId="5621CDA2" w14:textId="5EC5C020" w:rsidR="002B2007" w:rsidRPr="009219B7" w:rsidRDefault="002B2007" w:rsidP="002B2007">
      <w:pPr>
        <w:pStyle w:val="ListParagraph"/>
        <w:numPr>
          <w:ilvl w:val="0"/>
          <w:numId w:val="2"/>
        </w:numPr>
        <w:rPr>
          <w:sz w:val="22"/>
          <w:szCs w:val="22"/>
        </w:rPr>
      </w:pPr>
      <w:r w:rsidRPr="009219B7">
        <w:rPr>
          <w:sz w:val="22"/>
          <w:szCs w:val="22"/>
        </w:rPr>
        <w:t xml:space="preserve">Surface: </w:t>
      </w:r>
      <w:r>
        <w:rPr>
          <w:sz w:val="22"/>
          <w:szCs w:val="22"/>
        </w:rPr>
        <w:t>Wood Plank</w:t>
      </w:r>
    </w:p>
    <w:p w14:paraId="69DA9890" w14:textId="5237F6CB" w:rsidR="002B2007" w:rsidRDefault="002B2007" w:rsidP="002B2007">
      <w:pPr>
        <w:pStyle w:val="ListParagraph"/>
        <w:numPr>
          <w:ilvl w:val="0"/>
          <w:numId w:val="2"/>
        </w:numPr>
        <w:rPr>
          <w:sz w:val="22"/>
          <w:szCs w:val="22"/>
        </w:rPr>
      </w:pPr>
      <w:r>
        <w:rPr>
          <w:sz w:val="22"/>
          <w:szCs w:val="22"/>
        </w:rPr>
        <w:t xml:space="preserve">Surrounding Area: This </w:t>
      </w:r>
      <w:r w:rsidR="00D2022A">
        <w:rPr>
          <w:sz w:val="22"/>
          <w:szCs w:val="22"/>
        </w:rPr>
        <w:t xml:space="preserve">location is next to the community Splash Pad, </w:t>
      </w:r>
      <w:r w:rsidR="00804CC7">
        <w:rPr>
          <w:sz w:val="22"/>
          <w:szCs w:val="22"/>
        </w:rPr>
        <w:t xml:space="preserve">fenced </w:t>
      </w:r>
      <w:r w:rsidR="00D2022A">
        <w:rPr>
          <w:sz w:val="22"/>
          <w:szCs w:val="22"/>
        </w:rPr>
        <w:t>dog park/off leash area, and Town Hall</w:t>
      </w:r>
    </w:p>
    <w:p w14:paraId="062E7B7F" w14:textId="77777777" w:rsidR="00704001" w:rsidRDefault="00704001" w:rsidP="002757BE">
      <w:pPr>
        <w:rPr>
          <w:b/>
          <w:bCs/>
          <w:sz w:val="22"/>
          <w:szCs w:val="22"/>
        </w:rPr>
      </w:pPr>
    </w:p>
    <w:p w14:paraId="138BB991" w14:textId="2DB8C049" w:rsidR="002B2007" w:rsidRDefault="00704001" w:rsidP="002757BE">
      <w:pPr>
        <w:rPr>
          <w:b/>
          <w:bCs/>
          <w:sz w:val="22"/>
          <w:szCs w:val="22"/>
        </w:rPr>
      </w:pPr>
      <w:r>
        <w:rPr>
          <w:noProof/>
        </w:rPr>
        <w:drawing>
          <wp:anchor distT="0" distB="0" distL="114300" distR="114300" simplePos="0" relativeHeight="251701248" behindDoc="0" locked="0" layoutInCell="1" allowOverlap="1" wp14:anchorId="3CEDB17E" wp14:editId="7299C173">
            <wp:simplePos x="0" y="0"/>
            <wp:positionH relativeFrom="column">
              <wp:posOffset>365760</wp:posOffset>
            </wp:positionH>
            <wp:positionV relativeFrom="paragraph">
              <wp:posOffset>4445</wp:posOffset>
            </wp:positionV>
            <wp:extent cx="3688080" cy="3688080"/>
            <wp:effectExtent l="0" t="0" r="7620" b="7620"/>
            <wp:wrapNone/>
            <wp:docPr id="1" name="Picture 1" descr="A small shed with a few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mall shed with a few tree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8080"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103">
        <w:rPr>
          <w:b/>
          <w:bCs/>
          <w:sz w:val="22"/>
          <w:szCs w:val="22"/>
        </w:rPr>
        <w:t>2</w:t>
      </w:r>
      <w:r w:rsidR="00AE3339">
        <w:rPr>
          <w:b/>
          <w:bCs/>
          <w:sz w:val="22"/>
          <w:szCs w:val="22"/>
        </w:rPr>
        <w:t>A</w:t>
      </w:r>
    </w:p>
    <w:p w14:paraId="5010499B" w14:textId="1F820DE7" w:rsidR="00B13103" w:rsidRDefault="00B13103" w:rsidP="002757BE">
      <w:pPr>
        <w:rPr>
          <w:b/>
          <w:bCs/>
          <w:sz w:val="22"/>
          <w:szCs w:val="22"/>
        </w:rPr>
      </w:pPr>
    </w:p>
    <w:p w14:paraId="753E808F" w14:textId="1D99BB72" w:rsidR="00B13103" w:rsidRDefault="00B13103" w:rsidP="002757BE">
      <w:pPr>
        <w:rPr>
          <w:b/>
          <w:bCs/>
          <w:sz w:val="22"/>
          <w:szCs w:val="22"/>
        </w:rPr>
      </w:pPr>
    </w:p>
    <w:p w14:paraId="4489AAC7" w14:textId="77777777" w:rsidR="00B13103" w:rsidRDefault="00B13103" w:rsidP="002757BE">
      <w:pPr>
        <w:rPr>
          <w:b/>
          <w:bCs/>
          <w:sz w:val="22"/>
          <w:szCs w:val="22"/>
        </w:rPr>
      </w:pPr>
    </w:p>
    <w:p w14:paraId="18D25318" w14:textId="77777777" w:rsidR="00B13103" w:rsidRDefault="00B13103" w:rsidP="002757BE">
      <w:pPr>
        <w:rPr>
          <w:b/>
          <w:bCs/>
          <w:sz w:val="22"/>
          <w:szCs w:val="22"/>
        </w:rPr>
      </w:pPr>
    </w:p>
    <w:p w14:paraId="0E220649" w14:textId="77777777" w:rsidR="00B13103" w:rsidRDefault="00B13103" w:rsidP="002757BE">
      <w:pPr>
        <w:rPr>
          <w:b/>
          <w:bCs/>
          <w:sz w:val="22"/>
          <w:szCs w:val="22"/>
        </w:rPr>
      </w:pPr>
    </w:p>
    <w:p w14:paraId="277EA588" w14:textId="77777777" w:rsidR="00B13103" w:rsidRDefault="00B13103" w:rsidP="002757BE">
      <w:pPr>
        <w:rPr>
          <w:b/>
          <w:bCs/>
          <w:sz w:val="22"/>
          <w:szCs w:val="22"/>
        </w:rPr>
      </w:pPr>
    </w:p>
    <w:p w14:paraId="2F9D3457" w14:textId="73F9DFA6" w:rsidR="000D2024" w:rsidRDefault="000D2024" w:rsidP="000D2024">
      <w:pPr>
        <w:pStyle w:val="NormalWeb"/>
      </w:pPr>
    </w:p>
    <w:p w14:paraId="017EC652" w14:textId="77777777" w:rsidR="00B13103" w:rsidRDefault="00B13103" w:rsidP="002757BE">
      <w:pPr>
        <w:rPr>
          <w:b/>
          <w:bCs/>
          <w:sz w:val="22"/>
          <w:szCs w:val="22"/>
        </w:rPr>
      </w:pPr>
    </w:p>
    <w:p w14:paraId="29EE84AB" w14:textId="77777777" w:rsidR="00B13103" w:rsidRDefault="00B13103" w:rsidP="002757BE">
      <w:pPr>
        <w:rPr>
          <w:b/>
          <w:bCs/>
          <w:sz w:val="22"/>
          <w:szCs w:val="22"/>
        </w:rPr>
      </w:pPr>
    </w:p>
    <w:p w14:paraId="2AA52D07" w14:textId="77777777" w:rsidR="00B13103" w:rsidRDefault="00B13103" w:rsidP="002757BE">
      <w:pPr>
        <w:rPr>
          <w:b/>
          <w:bCs/>
          <w:sz w:val="22"/>
          <w:szCs w:val="22"/>
        </w:rPr>
      </w:pPr>
    </w:p>
    <w:p w14:paraId="7E8BF769" w14:textId="77777777" w:rsidR="00B13103" w:rsidRDefault="00B13103" w:rsidP="002757BE">
      <w:pPr>
        <w:rPr>
          <w:b/>
          <w:bCs/>
          <w:sz w:val="22"/>
          <w:szCs w:val="22"/>
        </w:rPr>
      </w:pPr>
    </w:p>
    <w:p w14:paraId="320BAA95" w14:textId="77777777" w:rsidR="00B13103" w:rsidRDefault="00B13103" w:rsidP="002757BE">
      <w:pPr>
        <w:rPr>
          <w:b/>
          <w:bCs/>
          <w:sz w:val="22"/>
          <w:szCs w:val="22"/>
        </w:rPr>
      </w:pPr>
    </w:p>
    <w:p w14:paraId="69DF5677" w14:textId="77777777" w:rsidR="00B13103" w:rsidRDefault="00B13103" w:rsidP="002757BE">
      <w:pPr>
        <w:rPr>
          <w:b/>
          <w:bCs/>
          <w:sz w:val="22"/>
          <w:szCs w:val="22"/>
        </w:rPr>
      </w:pPr>
    </w:p>
    <w:p w14:paraId="35967D32" w14:textId="77777777" w:rsidR="00B13103" w:rsidRDefault="00B13103" w:rsidP="002757BE">
      <w:pPr>
        <w:rPr>
          <w:b/>
          <w:bCs/>
          <w:sz w:val="22"/>
          <w:szCs w:val="22"/>
        </w:rPr>
      </w:pPr>
    </w:p>
    <w:p w14:paraId="3CD3A38D" w14:textId="77777777" w:rsidR="00F75972" w:rsidRDefault="00F75972" w:rsidP="002757BE">
      <w:pPr>
        <w:rPr>
          <w:b/>
          <w:bCs/>
          <w:sz w:val="22"/>
          <w:szCs w:val="22"/>
        </w:rPr>
      </w:pPr>
    </w:p>
    <w:p w14:paraId="018A96A6" w14:textId="77777777" w:rsidR="00704001" w:rsidRDefault="00704001" w:rsidP="002757BE">
      <w:pPr>
        <w:rPr>
          <w:b/>
          <w:bCs/>
          <w:sz w:val="22"/>
          <w:szCs w:val="22"/>
        </w:rPr>
      </w:pPr>
    </w:p>
    <w:p w14:paraId="19C0188E" w14:textId="77777777" w:rsidR="007C1719" w:rsidRDefault="007C1719" w:rsidP="002757BE">
      <w:pPr>
        <w:rPr>
          <w:b/>
          <w:bCs/>
          <w:sz w:val="22"/>
          <w:szCs w:val="22"/>
        </w:rPr>
      </w:pPr>
    </w:p>
    <w:p w14:paraId="05CF8AD3" w14:textId="2C8F8A79" w:rsidR="00B13103" w:rsidRDefault="00B13103" w:rsidP="002757BE">
      <w:pPr>
        <w:rPr>
          <w:b/>
          <w:bCs/>
          <w:sz w:val="22"/>
          <w:szCs w:val="22"/>
        </w:rPr>
      </w:pPr>
      <w:r>
        <w:rPr>
          <w:b/>
          <w:bCs/>
          <w:sz w:val="22"/>
          <w:szCs w:val="22"/>
        </w:rPr>
        <w:lastRenderedPageBreak/>
        <w:t>2B (side with door)</w:t>
      </w:r>
    </w:p>
    <w:p w14:paraId="11B121FD" w14:textId="5CB4F79A" w:rsidR="00DD6732" w:rsidRDefault="00DD6732" w:rsidP="00DD6732">
      <w:pPr>
        <w:pStyle w:val="NormalWeb"/>
      </w:pPr>
      <w:r>
        <w:rPr>
          <w:noProof/>
        </w:rPr>
        <w:drawing>
          <wp:inline distT="0" distB="0" distL="0" distR="0" wp14:anchorId="4A86FF41" wp14:editId="7B2FE92B">
            <wp:extent cx="4511040" cy="4511040"/>
            <wp:effectExtent l="0" t="0" r="3810" b="3810"/>
            <wp:docPr id="2" name="Picture 2" descr="A small shed with a small door and a small satellite dis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mall shed with a small door and a small satellite dish&#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1040" cy="4511040"/>
                    </a:xfrm>
                    <a:prstGeom prst="rect">
                      <a:avLst/>
                    </a:prstGeom>
                    <a:noFill/>
                    <a:ln>
                      <a:noFill/>
                    </a:ln>
                  </pic:spPr>
                </pic:pic>
              </a:graphicData>
            </a:graphic>
          </wp:inline>
        </w:drawing>
      </w:r>
    </w:p>
    <w:p w14:paraId="1CE3C1CE" w14:textId="5371A9AC" w:rsidR="002B2007" w:rsidRDefault="002B2007" w:rsidP="002757BE">
      <w:pPr>
        <w:rPr>
          <w:b/>
          <w:bCs/>
          <w:sz w:val="22"/>
          <w:szCs w:val="22"/>
        </w:rPr>
      </w:pPr>
    </w:p>
    <w:p w14:paraId="461ED3C4" w14:textId="77777777" w:rsidR="002B2007" w:rsidRDefault="002B2007" w:rsidP="002757BE">
      <w:pPr>
        <w:rPr>
          <w:b/>
          <w:bCs/>
          <w:sz w:val="22"/>
          <w:szCs w:val="22"/>
        </w:rPr>
      </w:pPr>
    </w:p>
    <w:p w14:paraId="1048ADAC" w14:textId="579B41C3" w:rsidR="002757BE" w:rsidRDefault="002757BE" w:rsidP="002757BE">
      <w:pPr>
        <w:ind w:left="360"/>
        <w:rPr>
          <w:b/>
          <w:bCs/>
          <w:sz w:val="22"/>
          <w:szCs w:val="22"/>
        </w:rPr>
      </w:pPr>
    </w:p>
    <w:p w14:paraId="2F9101A1" w14:textId="63FD936F" w:rsidR="00591540" w:rsidRDefault="00591540" w:rsidP="00591540">
      <w:pPr>
        <w:rPr>
          <w:b/>
          <w:bCs/>
          <w:sz w:val="22"/>
          <w:szCs w:val="22"/>
        </w:rPr>
      </w:pPr>
    </w:p>
    <w:p w14:paraId="051E4DC9" w14:textId="3EDA31AA" w:rsidR="00B16887" w:rsidRDefault="00B16887" w:rsidP="00591540">
      <w:pPr>
        <w:rPr>
          <w:b/>
          <w:bCs/>
          <w:sz w:val="22"/>
          <w:szCs w:val="22"/>
        </w:rPr>
      </w:pPr>
    </w:p>
    <w:p w14:paraId="6AD32A7A" w14:textId="17D924E3" w:rsidR="002757BE" w:rsidRDefault="002757BE" w:rsidP="00591540">
      <w:pPr>
        <w:rPr>
          <w:b/>
          <w:bCs/>
          <w:sz w:val="22"/>
          <w:szCs w:val="22"/>
        </w:rPr>
      </w:pPr>
    </w:p>
    <w:p w14:paraId="32C2DAA9" w14:textId="4B129485" w:rsidR="002757BE" w:rsidRDefault="002757BE" w:rsidP="00591540">
      <w:pPr>
        <w:rPr>
          <w:b/>
          <w:bCs/>
          <w:sz w:val="22"/>
          <w:szCs w:val="22"/>
        </w:rPr>
      </w:pPr>
    </w:p>
    <w:p w14:paraId="5AE1E08C" w14:textId="758E3610" w:rsidR="002757BE" w:rsidRDefault="002757BE" w:rsidP="00591540">
      <w:pPr>
        <w:rPr>
          <w:b/>
          <w:bCs/>
          <w:sz w:val="22"/>
          <w:szCs w:val="22"/>
        </w:rPr>
      </w:pPr>
    </w:p>
    <w:p w14:paraId="0E8E5E3B" w14:textId="77777777" w:rsidR="00F75972" w:rsidRDefault="00F75972" w:rsidP="00F75972">
      <w:pPr>
        <w:pStyle w:val="Pa11"/>
        <w:pageBreakBefore/>
        <w:rPr>
          <w:rFonts w:asciiTheme="minorHAnsi" w:hAnsiTheme="minorHAnsi"/>
          <w:b/>
          <w:bCs/>
          <w:color w:val="006699"/>
          <w:sz w:val="22"/>
          <w:szCs w:val="22"/>
        </w:rPr>
      </w:pPr>
      <w:r>
        <w:rPr>
          <w:rFonts w:asciiTheme="minorHAnsi" w:hAnsiTheme="minorHAnsi"/>
          <w:b/>
          <w:bCs/>
          <w:color w:val="006699"/>
          <w:sz w:val="22"/>
          <w:szCs w:val="22"/>
        </w:rPr>
        <w:lastRenderedPageBreak/>
        <w:t xml:space="preserve">A </w:t>
      </w:r>
      <w:r w:rsidRPr="009E458C">
        <w:rPr>
          <w:rFonts w:asciiTheme="minorHAnsi" w:hAnsiTheme="minorHAnsi"/>
          <w:b/>
          <w:bCs/>
          <w:color w:val="006699"/>
          <w:sz w:val="22"/>
          <w:szCs w:val="22"/>
        </w:rPr>
        <w:t>COMPLETED MURAL APPLICATION MUST BE SUBMITTED TO THE TOWN OF STRATFORD</w:t>
      </w:r>
    </w:p>
    <w:p w14:paraId="4C661E4E" w14:textId="77777777" w:rsidR="00155C25" w:rsidRPr="00155C25" w:rsidRDefault="00155C25" w:rsidP="00155C25">
      <w:pPr>
        <w:pStyle w:val="Default"/>
      </w:pPr>
    </w:p>
    <w:p w14:paraId="769F7339" w14:textId="5552543B" w:rsidR="00155C25" w:rsidRPr="00434B9A" w:rsidRDefault="00155C25" w:rsidP="00155C25">
      <w:pPr>
        <w:rPr>
          <w:sz w:val="22"/>
          <w:szCs w:val="22"/>
        </w:rPr>
      </w:pPr>
      <w:r w:rsidRPr="00434B9A">
        <w:rPr>
          <w:b/>
          <w:bCs/>
          <w:sz w:val="22"/>
          <w:szCs w:val="22"/>
        </w:rPr>
        <w:t>Submit your Application</w:t>
      </w:r>
      <w:r w:rsidRPr="00434B9A">
        <w:rPr>
          <w:sz w:val="22"/>
          <w:szCs w:val="22"/>
        </w:rPr>
        <w:br/>
      </w:r>
      <w:r w:rsidR="00434B9A" w:rsidRPr="00434B9A">
        <w:rPr>
          <w:sz w:val="22"/>
          <w:szCs w:val="22"/>
        </w:rPr>
        <w:t xml:space="preserve">All </w:t>
      </w:r>
      <w:r w:rsidRPr="00434B9A">
        <w:rPr>
          <w:sz w:val="22"/>
          <w:szCs w:val="22"/>
        </w:rPr>
        <w:t>supporting documentation must be sent by </w:t>
      </w:r>
      <w:r w:rsidRPr="00434B9A">
        <w:rPr>
          <w:b/>
          <w:bCs/>
          <w:sz w:val="22"/>
          <w:szCs w:val="22"/>
        </w:rPr>
        <w:t>email</w:t>
      </w:r>
      <w:r w:rsidRPr="00434B9A">
        <w:rPr>
          <w:sz w:val="22"/>
          <w:szCs w:val="22"/>
        </w:rPr>
        <w:t> to </w:t>
      </w:r>
      <w:hyperlink r:id="rId11" w:history="1">
        <w:r w:rsidRPr="00434B9A">
          <w:rPr>
            <w:rStyle w:val="Hyperlink"/>
            <w:sz w:val="22"/>
            <w:szCs w:val="22"/>
          </w:rPr>
          <w:t>mweatherbie@townofstratford.ca</w:t>
        </w:r>
      </w:hyperlink>
      <w:r w:rsidRPr="00434B9A">
        <w:rPr>
          <w:sz w:val="22"/>
          <w:szCs w:val="22"/>
        </w:rPr>
        <w:t> or by </w:t>
      </w:r>
      <w:r w:rsidRPr="00434B9A">
        <w:rPr>
          <w:b/>
          <w:bCs/>
          <w:sz w:val="22"/>
          <w:szCs w:val="22"/>
        </w:rPr>
        <w:t>mail</w:t>
      </w:r>
      <w:r w:rsidRPr="00434B9A">
        <w:rPr>
          <w:sz w:val="22"/>
          <w:szCs w:val="22"/>
        </w:rPr>
        <w:t> to: Melanie Weatherbie, Program and Event Coordinator, Town of Stratford, 234 Shakespeare Drive, Stratford, PE C1B 2V8</w:t>
      </w:r>
    </w:p>
    <w:p w14:paraId="06C1A380" w14:textId="28996714" w:rsidR="00F75972" w:rsidRPr="00F965CA" w:rsidRDefault="00875E56" w:rsidP="00F75972">
      <w:pPr>
        <w:pStyle w:val="Default"/>
        <w:rPr>
          <w:rFonts w:asciiTheme="minorHAnsi" w:hAnsiTheme="minorHAnsi"/>
        </w:rPr>
      </w:pPr>
      <w:r>
        <w:rPr>
          <w:b/>
          <w:bCs/>
        </w:rPr>
        <w:t>A completed application will include the following:</w:t>
      </w:r>
    </w:p>
    <w:p w14:paraId="131F6E64" w14:textId="77777777" w:rsidR="00F75972" w:rsidRPr="00F965CA" w:rsidRDefault="00F75972" w:rsidP="00F75972">
      <w:pPr>
        <w:pStyle w:val="Default"/>
        <w:numPr>
          <w:ilvl w:val="0"/>
          <w:numId w:val="8"/>
        </w:numPr>
        <w:rPr>
          <w:rFonts w:asciiTheme="minorHAnsi" w:hAnsiTheme="minorHAnsi"/>
        </w:rPr>
      </w:pPr>
      <w:r w:rsidRPr="00F965CA">
        <w:rPr>
          <w:rFonts w:asciiTheme="minorHAnsi" w:hAnsiTheme="minorHAnsi"/>
          <w:sz w:val="22"/>
          <w:szCs w:val="22"/>
        </w:rPr>
        <w:t>Artist CV – Supply an artist curriculum vitae for all those working on the mural project. This should include an outline of previous work and achievements including exhibitions, awards, projects, commissions, and reviews, etc. Clearly indicate a project lead or project manager for the team and the roles and responsibilities of various team members (if applicable).</w:t>
      </w:r>
    </w:p>
    <w:p w14:paraId="37DAA3DB" w14:textId="67819DF2" w:rsidR="00F75972" w:rsidRPr="00875E56" w:rsidRDefault="00F75972" w:rsidP="00F75972">
      <w:pPr>
        <w:pStyle w:val="Default"/>
        <w:numPr>
          <w:ilvl w:val="0"/>
          <w:numId w:val="8"/>
        </w:numPr>
        <w:rPr>
          <w:rFonts w:asciiTheme="minorHAnsi" w:hAnsiTheme="minorHAnsi"/>
        </w:rPr>
      </w:pPr>
      <w:r w:rsidRPr="00F965CA">
        <w:rPr>
          <w:rFonts w:asciiTheme="minorHAnsi" w:hAnsiTheme="minorHAnsi"/>
          <w:sz w:val="22"/>
          <w:szCs w:val="22"/>
        </w:rPr>
        <w:t>Past Work</w:t>
      </w:r>
      <w:r w:rsidR="00723799">
        <w:rPr>
          <w:rFonts w:asciiTheme="minorHAnsi" w:hAnsiTheme="minorHAnsi"/>
          <w:sz w:val="22"/>
          <w:szCs w:val="22"/>
        </w:rPr>
        <w:t>/Portfolio</w:t>
      </w:r>
      <w:r w:rsidRPr="00F965CA">
        <w:rPr>
          <w:rFonts w:asciiTheme="minorHAnsi" w:hAnsiTheme="minorHAnsi"/>
          <w:sz w:val="22"/>
          <w:szCs w:val="22"/>
        </w:rPr>
        <w:t xml:space="preserve"> – Applicants must submit a maximum of 10 samples of past work that best illustrate their qualifications for this project. Submit each image on a separate page, portrait format, and include title of work, artist(s), location, commissioning agency, date, and budget. If submitting as a team, the team submits no more than 10 images.</w:t>
      </w:r>
    </w:p>
    <w:p w14:paraId="41A5B297" w14:textId="55C42529" w:rsidR="00875E56" w:rsidRPr="00F965CA" w:rsidRDefault="006701CF" w:rsidP="00F75972">
      <w:pPr>
        <w:pStyle w:val="Default"/>
        <w:numPr>
          <w:ilvl w:val="0"/>
          <w:numId w:val="8"/>
        </w:numPr>
        <w:rPr>
          <w:rFonts w:asciiTheme="minorHAnsi" w:hAnsiTheme="minorHAnsi"/>
        </w:rPr>
      </w:pPr>
      <w:r>
        <w:rPr>
          <w:rFonts w:asciiTheme="minorHAnsi" w:hAnsiTheme="minorHAnsi"/>
          <w:sz w:val="22"/>
          <w:szCs w:val="22"/>
        </w:rPr>
        <w:t xml:space="preserve">Location </w:t>
      </w:r>
      <w:r w:rsidR="00434B9A">
        <w:rPr>
          <w:rFonts w:asciiTheme="minorHAnsi" w:hAnsiTheme="minorHAnsi"/>
          <w:sz w:val="22"/>
          <w:szCs w:val="22"/>
        </w:rPr>
        <w:t>chosen</w:t>
      </w:r>
      <w:r>
        <w:rPr>
          <w:rFonts w:asciiTheme="minorHAnsi" w:hAnsiTheme="minorHAnsi"/>
          <w:sz w:val="22"/>
          <w:szCs w:val="22"/>
        </w:rPr>
        <w:t>.</w:t>
      </w:r>
    </w:p>
    <w:p w14:paraId="59CCE4DE" w14:textId="7E5DE40B" w:rsidR="00F75972" w:rsidRPr="00F965CA" w:rsidRDefault="00723799" w:rsidP="00F75972">
      <w:pPr>
        <w:pStyle w:val="Default"/>
        <w:numPr>
          <w:ilvl w:val="0"/>
          <w:numId w:val="8"/>
        </w:numPr>
        <w:rPr>
          <w:rFonts w:asciiTheme="minorHAnsi" w:hAnsiTheme="minorHAnsi"/>
        </w:rPr>
      </w:pPr>
      <w:r>
        <w:rPr>
          <w:rFonts w:asciiTheme="minorHAnsi" w:hAnsiTheme="minorHAnsi"/>
          <w:sz w:val="22"/>
          <w:szCs w:val="22"/>
        </w:rPr>
        <w:t>Written d</w:t>
      </w:r>
      <w:r w:rsidR="00F75972">
        <w:rPr>
          <w:rFonts w:asciiTheme="minorHAnsi" w:hAnsiTheme="minorHAnsi"/>
          <w:sz w:val="22"/>
          <w:szCs w:val="22"/>
        </w:rPr>
        <w:t xml:space="preserve">escription of </w:t>
      </w:r>
      <w:r>
        <w:rPr>
          <w:rFonts w:asciiTheme="minorHAnsi" w:hAnsiTheme="minorHAnsi"/>
          <w:sz w:val="22"/>
          <w:szCs w:val="22"/>
        </w:rPr>
        <w:t>in</w:t>
      </w:r>
      <w:r w:rsidR="00F75972">
        <w:rPr>
          <w:rFonts w:asciiTheme="minorHAnsi" w:hAnsiTheme="minorHAnsi"/>
          <w:sz w:val="22"/>
          <w:szCs w:val="22"/>
        </w:rPr>
        <w:t xml:space="preserve">itial </w:t>
      </w:r>
      <w:r>
        <w:rPr>
          <w:rFonts w:asciiTheme="minorHAnsi" w:hAnsiTheme="minorHAnsi"/>
          <w:sz w:val="22"/>
          <w:szCs w:val="22"/>
        </w:rPr>
        <w:t>i</w:t>
      </w:r>
      <w:r w:rsidR="00F75972">
        <w:rPr>
          <w:rFonts w:asciiTheme="minorHAnsi" w:hAnsiTheme="minorHAnsi"/>
          <w:sz w:val="22"/>
          <w:szCs w:val="22"/>
        </w:rPr>
        <w:t xml:space="preserve">dea OR </w:t>
      </w:r>
      <w:r>
        <w:rPr>
          <w:rFonts w:asciiTheme="minorHAnsi" w:hAnsiTheme="minorHAnsi"/>
          <w:sz w:val="22"/>
          <w:szCs w:val="22"/>
        </w:rPr>
        <w:t>v</w:t>
      </w:r>
      <w:r w:rsidR="00F75972" w:rsidRPr="00A72244">
        <w:rPr>
          <w:rFonts w:asciiTheme="minorHAnsi" w:hAnsiTheme="minorHAnsi"/>
          <w:sz w:val="22"/>
          <w:szCs w:val="22"/>
        </w:rPr>
        <w:t xml:space="preserve">isual </w:t>
      </w:r>
      <w:r>
        <w:rPr>
          <w:rFonts w:asciiTheme="minorHAnsi" w:hAnsiTheme="minorHAnsi"/>
          <w:sz w:val="22"/>
          <w:szCs w:val="22"/>
        </w:rPr>
        <w:t>r</w:t>
      </w:r>
      <w:r w:rsidR="00F75972" w:rsidRPr="00A72244">
        <w:rPr>
          <w:rFonts w:asciiTheme="minorHAnsi" w:hAnsiTheme="minorHAnsi"/>
          <w:sz w:val="22"/>
          <w:szCs w:val="22"/>
        </w:rPr>
        <w:t>epresentation</w:t>
      </w:r>
      <w:r w:rsidR="00E955C6" w:rsidRPr="00A72244">
        <w:rPr>
          <w:rFonts w:asciiTheme="minorHAnsi" w:hAnsiTheme="minorHAnsi"/>
          <w:sz w:val="22"/>
          <w:szCs w:val="22"/>
        </w:rPr>
        <w:t xml:space="preserve"> </w:t>
      </w:r>
      <w:r w:rsidR="00A72244" w:rsidRPr="00A72244">
        <w:rPr>
          <w:rFonts w:asciiTheme="minorHAnsi" w:hAnsiTheme="minorHAnsi"/>
          <w:sz w:val="22"/>
          <w:szCs w:val="22"/>
        </w:rPr>
        <w:t>in absence of a portfolio</w:t>
      </w:r>
      <w:r w:rsidR="001F5EB1">
        <w:rPr>
          <w:rFonts w:asciiTheme="minorHAnsi" w:hAnsiTheme="minorHAnsi"/>
          <w:sz w:val="22"/>
          <w:szCs w:val="22"/>
        </w:rPr>
        <w:t xml:space="preserve">. </w:t>
      </w:r>
      <w:r w:rsidR="00F75972" w:rsidRPr="00F965CA">
        <w:rPr>
          <w:rFonts w:asciiTheme="minorHAnsi" w:hAnsiTheme="minorHAnsi"/>
          <w:sz w:val="22"/>
          <w:szCs w:val="22"/>
        </w:rPr>
        <w:t xml:space="preserve">Include a </w:t>
      </w:r>
      <w:r w:rsidR="00F75972">
        <w:rPr>
          <w:rFonts w:asciiTheme="minorHAnsi" w:hAnsiTheme="minorHAnsi"/>
          <w:sz w:val="22"/>
          <w:szCs w:val="22"/>
        </w:rPr>
        <w:t xml:space="preserve">written description of initial idea or a rough </w:t>
      </w:r>
      <w:r w:rsidR="00F75972" w:rsidRPr="00F965CA">
        <w:rPr>
          <w:rFonts w:asciiTheme="minorHAnsi" w:hAnsiTheme="minorHAnsi"/>
          <w:sz w:val="22"/>
          <w:szCs w:val="22"/>
        </w:rPr>
        <w:t xml:space="preserve">rendering of proposed mural on </w:t>
      </w:r>
      <w:r w:rsidR="00F75972">
        <w:rPr>
          <w:rFonts w:asciiTheme="minorHAnsi" w:hAnsiTheme="minorHAnsi"/>
          <w:sz w:val="22"/>
          <w:szCs w:val="22"/>
        </w:rPr>
        <w:t xml:space="preserve">the </w:t>
      </w:r>
      <w:r w:rsidR="00F75972" w:rsidRPr="00F965CA">
        <w:rPr>
          <w:rFonts w:asciiTheme="minorHAnsi" w:hAnsiTheme="minorHAnsi"/>
          <w:sz w:val="22"/>
          <w:szCs w:val="22"/>
        </w:rPr>
        <w:t>selected geographical location.</w:t>
      </w:r>
      <w:r w:rsidR="00856D61">
        <w:rPr>
          <w:rFonts w:asciiTheme="minorHAnsi" w:hAnsiTheme="minorHAnsi"/>
          <w:sz w:val="22"/>
          <w:szCs w:val="22"/>
        </w:rPr>
        <w:t xml:space="preserve"> </w:t>
      </w:r>
    </w:p>
    <w:p w14:paraId="24751076" w14:textId="60D27713" w:rsidR="00F75972" w:rsidRPr="00434B9A" w:rsidRDefault="00F75972" w:rsidP="00F75972">
      <w:pPr>
        <w:pStyle w:val="Default"/>
        <w:numPr>
          <w:ilvl w:val="0"/>
          <w:numId w:val="8"/>
        </w:numPr>
        <w:rPr>
          <w:rFonts w:asciiTheme="minorHAnsi" w:hAnsiTheme="minorHAnsi"/>
        </w:rPr>
      </w:pPr>
      <w:r w:rsidRPr="00F965CA">
        <w:rPr>
          <w:rFonts w:asciiTheme="minorHAnsi" w:hAnsiTheme="minorHAnsi"/>
          <w:sz w:val="22"/>
          <w:szCs w:val="22"/>
        </w:rPr>
        <w:t xml:space="preserve">Budget – Submit a budget for the project, </w:t>
      </w:r>
      <w:r w:rsidR="00466889">
        <w:rPr>
          <w:rFonts w:asciiTheme="minorHAnsi" w:hAnsiTheme="minorHAnsi"/>
          <w:sz w:val="22"/>
          <w:szCs w:val="22"/>
        </w:rPr>
        <w:t xml:space="preserve">including </w:t>
      </w:r>
      <w:r w:rsidRPr="00F965CA">
        <w:rPr>
          <w:rFonts w:asciiTheme="minorHAnsi" w:hAnsiTheme="minorHAnsi"/>
          <w:sz w:val="22"/>
          <w:szCs w:val="22"/>
        </w:rPr>
        <w:t>paint,</w:t>
      </w:r>
      <w:r>
        <w:rPr>
          <w:rFonts w:asciiTheme="minorHAnsi" w:hAnsiTheme="minorHAnsi"/>
          <w:sz w:val="22"/>
          <w:szCs w:val="22"/>
        </w:rPr>
        <w:t xml:space="preserve"> lift (if required), </w:t>
      </w:r>
      <w:r w:rsidRPr="00F965CA">
        <w:rPr>
          <w:rFonts w:asciiTheme="minorHAnsi" w:hAnsiTheme="minorHAnsi"/>
          <w:sz w:val="22"/>
          <w:szCs w:val="22"/>
        </w:rPr>
        <w:t>travel</w:t>
      </w:r>
      <w:r>
        <w:rPr>
          <w:rFonts w:asciiTheme="minorHAnsi" w:hAnsiTheme="minorHAnsi"/>
          <w:sz w:val="22"/>
          <w:szCs w:val="22"/>
        </w:rPr>
        <w:t xml:space="preserve"> and accommodations</w:t>
      </w:r>
      <w:r w:rsidRPr="00F965CA">
        <w:rPr>
          <w:rFonts w:asciiTheme="minorHAnsi" w:hAnsiTheme="minorHAnsi"/>
          <w:sz w:val="22"/>
          <w:szCs w:val="22"/>
        </w:rPr>
        <w:t xml:space="preserve"> (if required) etc.   *Priming</w:t>
      </w:r>
      <w:r>
        <w:rPr>
          <w:rFonts w:asciiTheme="minorHAnsi" w:hAnsiTheme="minorHAnsi"/>
          <w:sz w:val="22"/>
          <w:szCs w:val="22"/>
        </w:rPr>
        <w:t>/preparation of site</w:t>
      </w:r>
      <w:r w:rsidRPr="00F965CA">
        <w:rPr>
          <w:rFonts w:asciiTheme="minorHAnsi" w:hAnsiTheme="minorHAnsi"/>
          <w:sz w:val="22"/>
          <w:szCs w:val="22"/>
        </w:rPr>
        <w:t xml:space="preserve"> (if required)</w:t>
      </w:r>
      <w:r>
        <w:rPr>
          <w:rFonts w:asciiTheme="minorHAnsi" w:hAnsiTheme="minorHAnsi"/>
          <w:sz w:val="22"/>
          <w:szCs w:val="22"/>
        </w:rPr>
        <w:t xml:space="preserve"> </w:t>
      </w:r>
      <w:r w:rsidRPr="00F965CA">
        <w:rPr>
          <w:rFonts w:asciiTheme="minorHAnsi" w:hAnsiTheme="minorHAnsi"/>
          <w:sz w:val="22"/>
          <w:szCs w:val="22"/>
        </w:rPr>
        <w:t>and permits will be looked after by the Town</w:t>
      </w:r>
      <w:r>
        <w:rPr>
          <w:rFonts w:asciiTheme="minorHAnsi" w:hAnsiTheme="minorHAnsi"/>
          <w:sz w:val="22"/>
          <w:szCs w:val="22"/>
        </w:rPr>
        <w:t xml:space="preserve"> of Stratford</w:t>
      </w:r>
      <w:r w:rsidRPr="00F965CA">
        <w:rPr>
          <w:rFonts w:asciiTheme="minorHAnsi" w:hAnsiTheme="minorHAnsi"/>
          <w:sz w:val="22"/>
          <w:szCs w:val="22"/>
        </w:rPr>
        <w:t>.</w:t>
      </w:r>
    </w:p>
    <w:p w14:paraId="1386D9FC" w14:textId="7F1A1711" w:rsidR="00434B9A" w:rsidRPr="00F965CA" w:rsidRDefault="00434B9A" w:rsidP="00F75972">
      <w:pPr>
        <w:pStyle w:val="Default"/>
        <w:numPr>
          <w:ilvl w:val="0"/>
          <w:numId w:val="8"/>
        </w:numPr>
        <w:rPr>
          <w:rFonts w:asciiTheme="minorHAnsi" w:hAnsiTheme="minorHAnsi"/>
        </w:rPr>
      </w:pPr>
      <w:r>
        <w:rPr>
          <w:rFonts w:asciiTheme="minorHAnsi" w:hAnsiTheme="minorHAnsi"/>
          <w:sz w:val="22"/>
          <w:szCs w:val="22"/>
        </w:rPr>
        <w:t>Lift certification (if lift is required for location)</w:t>
      </w:r>
      <w:r w:rsidR="00B27459">
        <w:rPr>
          <w:rFonts w:asciiTheme="minorHAnsi" w:hAnsiTheme="minorHAnsi"/>
          <w:sz w:val="22"/>
          <w:szCs w:val="22"/>
        </w:rPr>
        <w:t>.</w:t>
      </w:r>
    </w:p>
    <w:p w14:paraId="3A05435A" w14:textId="617A1B58" w:rsidR="00F75972" w:rsidRPr="00F965CA" w:rsidRDefault="00F75972" w:rsidP="00F75972">
      <w:pPr>
        <w:pStyle w:val="Default"/>
        <w:numPr>
          <w:ilvl w:val="0"/>
          <w:numId w:val="8"/>
        </w:numPr>
        <w:rPr>
          <w:rStyle w:val="A31"/>
          <w:rFonts w:asciiTheme="minorHAnsi" w:hAnsiTheme="minorHAnsi"/>
          <w:sz w:val="24"/>
          <w:szCs w:val="24"/>
        </w:rPr>
      </w:pPr>
      <w:r w:rsidRPr="00F965CA">
        <w:rPr>
          <w:rStyle w:val="A31"/>
          <w:rFonts w:asciiTheme="minorHAnsi" w:hAnsiTheme="minorHAnsi"/>
        </w:rPr>
        <w:t>Schedule – Include a schedule for proposed work; provide a start and end date and</w:t>
      </w:r>
      <w:r w:rsidR="009E6957">
        <w:rPr>
          <w:rStyle w:val="A31"/>
          <w:rFonts w:asciiTheme="minorHAnsi" w:hAnsiTheme="minorHAnsi"/>
        </w:rPr>
        <w:t xml:space="preserve">/or timeline, </w:t>
      </w:r>
      <w:r w:rsidRPr="00F965CA">
        <w:rPr>
          <w:rStyle w:val="A31"/>
          <w:rFonts w:asciiTheme="minorHAnsi" w:hAnsiTheme="minorHAnsi"/>
        </w:rPr>
        <w:t>detail all key stages, including development, implementation, and delivery.</w:t>
      </w:r>
    </w:p>
    <w:p w14:paraId="76F5AE48" w14:textId="77777777" w:rsidR="00F75972" w:rsidRPr="00F965CA" w:rsidRDefault="00F75972" w:rsidP="00F75972">
      <w:pPr>
        <w:pStyle w:val="Default"/>
        <w:numPr>
          <w:ilvl w:val="0"/>
          <w:numId w:val="8"/>
        </w:numPr>
        <w:rPr>
          <w:rStyle w:val="A31"/>
          <w:rFonts w:asciiTheme="minorHAnsi" w:hAnsiTheme="minorHAnsi"/>
          <w:sz w:val="24"/>
          <w:szCs w:val="24"/>
        </w:rPr>
      </w:pPr>
      <w:r w:rsidRPr="00F965CA">
        <w:rPr>
          <w:rStyle w:val="A31"/>
          <w:rFonts w:asciiTheme="minorHAnsi" w:hAnsiTheme="minorHAnsi"/>
        </w:rPr>
        <w:t>Insurance – Provide proof of $2,000,000</w:t>
      </w:r>
      <w:r>
        <w:rPr>
          <w:rStyle w:val="A31"/>
          <w:rFonts w:asciiTheme="minorHAnsi" w:hAnsiTheme="minorHAnsi"/>
        </w:rPr>
        <w:t>.00</w:t>
      </w:r>
      <w:r w:rsidRPr="00F965CA">
        <w:rPr>
          <w:rStyle w:val="A31"/>
          <w:rFonts w:asciiTheme="minorHAnsi" w:hAnsiTheme="minorHAnsi"/>
        </w:rPr>
        <w:t xml:space="preserve"> general liability insurance. </w:t>
      </w:r>
    </w:p>
    <w:p w14:paraId="4A2BF126" w14:textId="77777777" w:rsidR="00F75972" w:rsidRPr="00590D8D" w:rsidRDefault="00F75972" w:rsidP="00F75972">
      <w:pPr>
        <w:pStyle w:val="Default"/>
        <w:numPr>
          <w:ilvl w:val="0"/>
          <w:numId w:val="8"/>
        </w:numPr>
        <w:rPr>
          <w:rStyle w:val="A31"/>
          <w:rFonts w:asciiTheme="minorHAnsi" w:hAnsiTheme="minorHAnsi"/>
          <w:sz w:val="24"/>
          <w:szCs w:val="24"/>
        </w:rPr>
      </w:pPr>
      <w:r w:rsidRPr="00F965CA">
        <w:rPr>
          <w:rStyle w:val="A31"/>
          <w:rFonts w:asciiTheme="minorHAnsi" w:hAnsiTheme="minorHAnsi"/>
        </w:rPr>
        <w:t>Please create, if possible, a single file including all attachments and images.</w:t>
      </w:r>
    </w:p>
    <w:p w14:paraId="27A1843D" w14:textId="77777777" w:rsidR="00F75972" w:rsidRPr="009E458C" w:rsidRDefault="00F75972" w:rsidP="00F75972">
      <w:pPr>
        <w:pStyle w:val="Pa11"/>
        <w:rPr>
          <w:rFonts w:asciiTheme="minorHAnsi" w:hAnsiTheme="minorHAnsi"/>
          <w:color w:val="006699"/>
          <w:sz w:val="22"/>
          <w:szCs w:val="22"/>
        </w:rPr>
      </w:pPr>
    </w:p>
    <w:p w14:paraId="7A5AD5E6" w14:textId="77777777" w:rsidR="00F75972" w:rsidRPr="009E458C" w:rsidRDefault="00F75972" w:rsidP="00F75972">
      <w:pPr>
        <w:pStyle w:val="Pa11"/>
        <w:rPr>
          <w:rStyle w:val="A31"/>
          <w:rFonts w:asciiTheme="minorHAnsi" w:hAnsiTheme="minorHAnsi"/>
          <w:b/>
          <w:bCs/>
          <w:color w:val="006699"/>
        </w:rPr>
      </w:pPr>
      <w:r w:rsidRPr="009E458C">
        <w:rPr>
          <w:rStyle w:val="A31"/>
          <w:rFonts w:asciiTheme="minorHAnsi" w:hAnsiTheme="minorHAnsi"/>
          <w:b/>
          <w:bCs/>
          <w:color w:val="006699"/>
        </w:rPr>
        <w:t xml:space="preserve">IMPORTANT DATES AND DEADLINES </w:t>
      </w:r>
    </w:p>
    <w:p w14:paraId="09CCCC2C" w14:textId="77777777" w:rsidR="00F75972" w:rsidRPr="009A1C32" w:rsidRDefault="00F75972" w:rsidP="00F75972">
      <w:pPr>
        <w:pStyle w:val="Default"/>
        <w:rPr>
          <w:rFonts w:asciiTheme="minorHAnsi" w:hAnsiTheme="minorHAnsi"/>
          <w:color w:val="auto"/>
          <w:sz w:val="22"/>
          <w:szCs w:val="22"/>
        </w:rPr>
      </w:pPr>
    </w:p>
    <w:p w14:paraId="10C171F4" w14:textId="0BF566AB" w:rsidR="00F75972" w:rsidRPr="009A1C32" w:rsidRDefault="00B813CC" w:rsidP="00F75972">
      <w:pPr>
        <w:pStyle w:val="Pa11"/>
        <w:rPr>
          <w:rFonts w:asciiTheme="minorHAnsi" w:hAnsiTheme="minorHAnsi"/>
          <w:sz w:val="22"/>
          <w:szCs w:val="22"/>
        </w:rPr>
      </w:pPr>
      <w:r>
        <w:rPr>
          <w:rStyle w:val="A31"/>
          <w:rFonts w:asciiTheme="minorHAnsi" w:hAnsiTheme="minorHAnsi"/>
          <w:b/>
          <w:bCs/>
          <w:color w:val="auto"/>
        </w:rPr>
        <w:t>March 3</w:t>
      </w:r>
      <w:r w:rsidR="00F75972">
        <w:rPr>
          <w:rStyle w:val="A31"/>
          <w:rFonts w:asciiTheme="minorHAnsi" w:hAnsiTheme="minorHAnsi"/>
          <w:b/>
          <w:bCs/>
          <w:color w:val="auto"/>
        </w:rPr>
        <w:t>, 2026</w:t>
      </w:r>
      <w:r w:rsidR="00F75972" w:rsidRPr="009A1C32">
        <w:rPr>
          <w:rStyle w:val="A31"/>
          <w:rFonts w:asciiTheme="minorHAnsi" w:hAnsiTheme="minorHAnsi"/>
          <w:color w:val="auto"/>
        </w:rPr>
        <w:t xml:space="preserve">: Completed application proposal and supporting materials submission to Town of Stratford by email: </w:t>
      </w:r>
      <w:hyperlink r:id="rId12" w:history="1">
        <w:r w:rsidR="00F75972" w:rsidRPr="009A1C32">
          <w:rPr>
            <w:rStyle w:val="Hyperlink"/>
            <w:rFonts w:asciiTheme="minorHAnsi" w:hAnsiTheme="minorHAnsi"/>
            <w:color w:val="auto"/>
            <w:sz w:val="22"/>
            <w:szCs w:val="22"/>
          </w:rPr>
          <w:t>mweatherbie@townofstatford.ca</w:t>
        </w:r>
      </w:hyperlink>
      <w:r w:rsidR="00F75972" w:rsidRPr="009A1C32">
        <w:rPr>
          <w:rStyle w:val="A31"/>
          <w:rFonts w:asciiTheme="minorHAnsi" w:hAnsiTheme="minorHAnsi"/>
          <w:color w:val="auto"/>
        </w:rPr>
        <w:t xml:space="preserve"> or by mail: Melanie Weatherbie, Program and Event Coordinator, Town of Stratford, 234 Shakespeare Drive, Stratford, PE, C1B 2V8.</w:t>
      </w:r>
    </w:p>
    <w:p w14:paraId="683D596E" w14:textId="77777777" w:rsidR="00F75972" w:rsidRDefault="00F75972" w:rsidP="00F75972">
      <w:pPr>
        <w:pStyle w:val="Pa11"/>
        <w:rPr>
          <w:rStyle w:val="A31"/>
          <w:rFonts w:asciiTheme="minorHAnsi" w:hAnsiTheme="minorHAnsi"/>
          <w:color w:val="auto"/>
        </w:rPr>
      </w:pPr>
    </w:p>
    <w:p w14:paraId="149CCF38" w14:textId="77777777" w:rsidR="00F75972" w:rsidRPr="009A1C32" w:rsidRDefault="00F75972" w:rsidP="00F75972">
      <w:pPr>
        <w:pStyle w:val="Pa11"/>
        <w:rPr>
          <w:rFonts w:asciiTheme="minorHAnsi" w:hAnsiTheme="minorHAnsi"/>
          <w:sz w:val="22"/>
          <w:szCs w:val="22"/>
        </w:rPr>
      </w:pPr>
      <w:r>
        <w:rPr>
          <w:rStyle w:val="A31"/>
          <w:rFonts w:asciiTheme="minorHAnsi" w:hAnsiTheme="minorHAnsi"/>
          <w:b/>
          <w:bCs/>
          <w:color w:val="auto"/>
        </w:rPr>
        <w:t>April 1, 2026</w:t>
      </w:r>
      <w:r w:rsidRPr="009A1C32">
        <w:rPr>
          <w:rStyle w:val="A31"/>
          <w:rFonts w:asciiTheme="minorHAnsi" w:hAnsiTheme="minorHAnsi"/>
          <w:color w:val="auto"/>
        </w:rPr>
        <w:t>: Town of Stratford notification to applicant of acceptance or decline.</w:t>
      </w:r>
    </w:p>
    <w:p w14:paraId="5EC64D4A" w14:textId="77777777" w:rsidR="00F75972" w:rsidRDefault="00F75972" w:rsidP="00F75972">
      <w:pPr>
        <w:pStyle w:val="Pa11"/>
        <w:rPr>
          <w:rStyle w:val="A31"/>
          <w:rFonts w:asciiTheme="minorHAnsi" w:hAnsiTheme="minorHAnsi"/>
          <w:color w:val="auto"/>
        </w:rPr>
      </w:pPr>
    </w:p>
    <w:p w14:paraId="789007B1" w14:textId="77777777" w:rsidR="00F75972" w:rsidRPr="00F965CA" w:rsidRDefault="00F75972" w:rsidP="00F75972">
      <w:pPr>
        <w:pStyle w:val="Pa11"/>
        <w:rPr>
          <w:rFonts w:asciiTheme="minorHAnsi" w:hAnsiTheme="minorHAnsi"/>
          <w:sz w:val="22"/>
          <w:szCs w:val="22"/>
        </w:rPr>
      </w:pPr>
      <w:r>
        <w:rPr>
          <w:rStyle w:val="A31"/>
          <w:rFonts w:asciiTheme="minorHAnsi" w:hAnsiTheme="minorHAnsi"/>
          <w:b/>
          <w:bCs/>
          <w:color w:val="auto"/>
        </w:rPr>
        <w:t>May 1, 2026</w:t>
      </w:r>
      <w:r w:rsidRPr="009A1C32">
        <w:rPr>
          <w:rStyle w:val="A31"/>
          <w:rFonts w:asciiTheme="minorHAnsi" w:hAnsiTheme="minorHAnsi"/>
          <w:color w:val="auto"/>
        </w:rPr>
        <w:t xml:space="preserve">: Project </w:t>
      </w:r>
      <w:r w:rsidRPr="00F965CA">
        <w:rPr>
          <w:rStyle w:val="A31"/>
          <w:rFonts w:asciiTheme="minorHAnsi" w:hAnsiTheme="minorHAnsi"/>
          <w:color w:val="auto"/>
        </w:rPr>
        <w:t xml:space="preserve">implementation including final design, permissions, and implementation/ installation timeline. </w:t>
      </w:r>
    </w:p>
    <w:p w14:paraId="4883FC26" w14:textId="77777777" w:rsidR="00F75972" w:rsidRDefault="00F75972" w:rsidP="00F75972">
      <w:pPr>
        <w:pStyle w:val="Pa11"/>
        <w:rPr>
          <w:rStyle w:val="A31"/>
          <w:rFonts w:asciiTheme="minorHAnsi" w:hAnsiTheme="minorHAnsi"/>
          <w:color w:val="auto"/>
        </w:rPr>
      </w:pPr>
    </w:p>
    <w:p w14:paraId="0A6D188C" w14:textId="77777777" w:rsidR="00F75972" w:rsidRPr="00F965CA" w:rsidRDefault="00F75972" w:rsidP="00F75972">
      <w:pPr>
        <w:pStyle w:val="Pa11"/>
        <w:rPr>
          <w:rFonts w:asciiTheme="minorHAnsi" w:hAnsiTheme="minorHAnsi"/>
          <w:sz w:val="22"/>
          <w:szCs w:val="22"/>
        </w:rPr>
      </w:pPr>
      <w:r w:rsidRPr="00B709A6">
        <w:rPr>
          <w:rStyle w:val="A31"/>
          <w:rFonts w:asciiTheme="minorHAnsi" w:hAnsiTheme="minorHAnsi"/>
          <w:b/>
          <w:bCs/>
          <w:color w:val="auto"/>
        </w:rPr>
        <w:t>May-</w:t>
      </w:r>
      <w:r>
        <w:rPr>
          <w:rStyle w:val="A31"/>
          <w:rFonts w:asciiTheme="minorHAnsi" w:hAnsiTheme="minorHAnsi"/>
          <w:b/>
          <w:bCs/>
          <w:color w:val="auto"/>
        </w:rPr>
        <w:t>September 2026</w:t>
      </w:r>
      <w:r w:rsidRPr="00F965CA">
        <w:rPr>
          <w:rStyle w:val="A31"/>
          <w:rFonts w:asciiTheme="minorHAnsi" w:hAnsiTheme="minorHAnsi"/>
          <w:color w:val="auto"/>
        </w:rPr>
        <w:t>: Project implementation.</w:t>
      </w:r>
    </w:p>
    <w:p w14:paraId="16536510" w14:textId="77777777" w:rsidR="00F75972" w:rsidRDefault="00F75972" w:rsidP="00F75972">
      <w:pPr>
        <w:pStyle w:val="Pa11"/>
        <w:rPr>
          <w:rStyle w:val="A31"/>
          <w:rFonts w:asciiTheme="minorHAnsi" w:hAnsiTheme="minorHAnsi"/>
          <w:color w:val="auto"/>
        </w:rPr>
      </w:pPr>
    </w:p>
    <w:p w14:paraId="1858E51E" w14:textId="77777777" w:rsidR="00F75972" w:rsidRDefault="00F75972" w:rsidP="00F75972">
      <w:pPr>
        <w:pStyle w:val="Pa11"/>
        <w:rPr>
          <w:rStyle w:val="A31"/>
          <w:rFonts w:asciiTheme="minorHAnsi" w:hAnsiTheme="minorHAnsi"/>
          <w:color w:val="auto"/>
        </w:rPr>
      </w:pPr>
      <w:r>
        <w:rPr>
          <w:rStyle w:val="A31"/>
          <w:rFonts w:asciiTheme="minorHAnsi" w:hAnsiTheme="minorHAnsi"/>
          <w:b/>
          <w:bCs/>
          <w:color w:val="auto"/>
        </w:rPr>
        <w:t>September 30, 2026</w:t>
      </w:r>
      <w:r w:rsidRPr="00F965CA">
        <w:rPr>
          <w:rStyle w:val="A31"/>
          <w:rFonts w:asciiTheme="minorHAnsi" w:hAnsiTheme="minorHAnsi"/>
          <w:color w:val="auto"/>
        </w:rPr>
        <w:t xml:space="preserve">: Completion of project and notification to the Town of Stratford. Completion can occur before this date. </w:t>
      </w:r>
    </w:p>
    <w:p w14:paraId="255A5C42" w14:textId="77777777" w:rsidR="00F75972" w:rsidRPr="0042777C" w:rsidRDefault="00F75972" w:rsidP="00F75972">
      <w:pPr>
        <w:pStyle w:val="Default"/>
      </w:pPr>
    </w:p>
    <w:p w14:paraId="169217D6" w14:textId="77777777" w:rsidR="00F75972" w:rsidRPr="00F965CA" w:rsidRDefault="00F75972" w:rsidP="00F75972">
      <w:pPr>
        <w:rPr>
          <w:color w:val="FF0000"/>
          <w:sz w:val="22"/>
          <w:szCs w:val="22"/>
        </w:rPr>
      </w:pPr>
      <w:r w:rsidRPr="00B709A6">
        <w:rPr>
          <w:b/>
          <w:bCs/>
          <w:sz w:val="22"/>
          <w:szCs w:val="22"/>
        </w:rPr>
        <w:t xml:space="preserve">October </w:t>
      </w:r>
      <w:r>
        <w:rPr>
          <w:b/>
          <w:bCs/>
          <w:sz w:val="22"/>
          <w:szCs w:val="22"/>
        </w:rPr>
        <w:t>30, 2026</w:t>
      </w:r>
      <w:r w:rsidRPr="00F965CA">
        <w:rPr>
          <w:sz w:val="22"/>
          <w:szCs w:val="22"/>
        </w:rPr>
        <w:t>: Submission of final report and receipts to the Town of Stratford.</w:t>
      </w:r>
    </w:p>
    <w:p w14:paraId="236B2418" w14:textId="77777777" w:rsidR="00F75972" w:rsidRDefault="00F75972" w:rsidP="00F75972">
      <w:pPr>
        <w:rPr>
          <w:b/>
          <w:bCs/>
          <w:sz w:val="22"/>
          <w:szCs w:val="22"/>
        </w:rPr>
      </w:pPr>
    </w:p>
    <w:p w14:paraId="70DA78B6" w14:textId="77777777" w:rsidR="00BA4ED4" w:rsidRDefault="00F75972" w:rsidP="00F75972">
      <w:pPr>
        <w:rPr>
          <w:b/>
          <w:bCs/>
          <w:color w:val="006699"/>
          <w:sz w:val="22"/>
          <w:szCs w:val="22"/>
        </w:rPr>
      </w:pPr>
      <w:r w:rsidRPr="009E458C">
        <w:rPr>
          <w:b/>
          <w:bCs/>
          <w:color w:val="006699"/>
          <w:sz w:val="22"/>
          <w:szCs w:val="22"/>
        </w:rPr>
        <w:t>ELIGIBILITY</w:t>
      </w:r>
    </w:p>
    <w:p w14:paraId="0AEC3DB8" w14:textId="6F7DF62E" w:rsidR="00492875" w:rsidRPr="00BA4ED4" w:rsidRDefault="00F75972" w:rsidP="00F75972">
      <w:pPr>
        <w:rPr>
          <w:b/>
          <w:bCs/>
          <w:color w:val="006699"/>
          <w:sz w:val="22"/>
          <w:szCs w:val="22"/>
        </w:rPr>
      </w:pPr>
      <w:r w:rsidRPr="00F965CA">
        <w:rPr>
          <w:sz w:val="22"/>
          <w:szCs w:val="22"/>
        </w:rPr>
        <w:t xml:space="preserve">This opportunity is open to art professionals, including but not limited artist teams, designers, mural artists, and visual artists. </w:t>
      </w:r>
      <w:r w:rsidR="00BA4ED4">
        <w:rPr>
          <w:sz w:val="22"/>
          <w:szCs w:val="22"/>
        </w:rPr>
        <w:t xml:space="preserve">Artists must be able to </w:t>
      </w:r>
      <w:r w:rsidR="00856228">
        <w:rPr>
          <w:sz w:val="22"/>
          <w:szCs w:val="22"/>
        </w:rPr>
        <w:t>complete artwork on site.</w:t>
      </w:r>
    </w:p>
    <w:p w14:paraId="261D4310" w14:textId="77777777" w:rsidR="00492875" w:rsidRDefault="00492875" w:rsidP="00F75972">
      <w:pPr>
        <w:rPr>
          <w:b/>
          <w:bCs/>
          <w:color w:val="006699"/>
          <w:sz w:val="22"/>
          <w:szCs w:val="22"/>
        </w:rPr>
      </w:pPr>
    </w:p>
    <w:p w14:paraId="55CDC3A9" w14:textId="45BE06F2" w:rsidR="00F75972" w:rsidRPr="00492875" w:rsidRDefault="00F75972" w:rsidP="00F75972">
      <w:pPr>
        <w:rPr>
          <w:sz w:val="22"/>
          <w:szCs w:val="22"/>
        </w:rPr>
      </w:pPr>
      <w:r w:rsidRPr="009E458C">
        <w:rPr>
          <w:b/>
          <w:bCs/>
          <w:color w:val="006699"/>
          <w:sz w:val="22"/>
          <w:szCs w:val="22"/>
        </w:rPr>
        <w:t>THE SUBMISSION MUST ALSO MEET THE FOLLOWING REQUIREMENTS:</w:t>
      </w:r>
    </w:p>
    <w:p w14:paraId="51D81A1D" w14:textId="4F1610B6" w:rsidR="00F75972" w:rsidRPr="00171EFB" w:rsidRDefault="00F75972" w:rsidP="00F75972">
      <w:pPr>
        <w:rPr>
          <w:sz w:val="22"/>
          <w:szCs w:val="22"/>
        </w:rPr>
      </w:pPr>
      <w:r w:rsidRPr="00F965CA">
        <w:rPr>
          <w:b/>
          <w:bCs/>
          <w:sz w:val="22"/>
          <w:szCs w:val="22"/>
        </w:rPr>
        <w:t xml:space="preserve">Suitability: </w:t>
      </w:r>
      <w:r>
        <w:rPr>
          <w:sz w:val="22"/>
          <w:szCs w:val="22"/>
        </w:rPr>
        <w:t>Artwork that takes into consideration community pride and be complimentary to the Town of Stratford’s theme ‘</w:t>
      </w:r>
      <w:r w:rsidRPr="00E90050">
        <w:rPr>
          <w:i/>
          <w:iCs/>
          <w:sz w:val="22"/>
          <w:szCs w:val="22"/>
        </w:rPr>
        <w:t>Imagine That</w:t>
      </w:r>
      <w:r>
        <w:rPr>
          <w:sz w:val="22"/>
          <w:szCs w:val="22"/>
        </w:rPr>
        <w:t>!’.</w:t>
      </w:r>
      <w:r w:rsidR="00BA4ED4">
        <w:rPr>
          <w:sz w:val="22"/>
          <w:szCs w:val="22"/>
        </w:rPr>
        <w:t xml:space="preserve">  </w:t>
      </w:r>
    </w:p>
    <w:p w14:paraId="6A6E9DB4" w14:textId="77777777" w:rsidR="00F75972" w:rsidRPr="00F965CA" w:rsidRDefault="00F75972" w:rsidP="00F75972">
      <w:pPr>
        <w:rPr>
          <w:sz w:val="22"/>
          <w:szCs w:val="22"/>
        </w:rPr>
      </w:pPr>
      <w:r w:rsidRPr="00F965CA">
        <w:rPr>
          <w:b/>
          <w:bCs/>
          <w:sz w:val="22"/>
          <w:szCs w:val="22"/>
        </w:rPr>
        <w:t xml:space="preserve">Originality: </w:t>
      </w:r>
      <w:r w:rsidRPr="00F965CA">
        <w:rPr>
          <w:sz w:val="22"/>
          <w:szCs w:val="22"/>
        </w:rPr>
        <w:t>Unique expression – the commission is for an original artwork or design.  Artwork to be an original design and not a reproduced piece.</w:t>
      </w:r>
    </w:p>
    <w:p w14:paraId="30A4F40F" w14:textId="77777777" w:rsidR="00F75972" w:rsidRPr="00F965CA" w:rsidRDefault="00F75972" w:rsidP="00F75972">
      <w:pPr>
        <w:rPr>
          <w:sz w:val="22"/>
          <w:szCs w:val="22"/>
        </w:rPr>
      </w:pPr>
      <w:r w:rsidRPr="00F965CA">
        <w:rPr>
          <w:b/>
          <w:bCs/>
          <w:sz w:val="22"/>
          <w:szCs w:val="22"/>
        </w:rPr>
        <w:t xml:space="preserve">Feasibility: </w:t>
      </w:r>
      <w:r w:rsidRPr="00F965CA">
        <w:rPr>
          <w:sz w:val="22"/>
          <w:szCs w:val="22"/>
        </w:rPr>
        <w:t>Reasonable budget, timeline, and qualifications of participants.</w:t>
      </w:r>
    </w:p>
    <w:p w14:paraId="30598F6E" w14:textId="2584F7B4" w:rsidR="00F75972" w:rsidRPr="00F965CA" w:rsidRDefault="00F75972" w:rsidP="00F75972">
      <w:pPr>
        <w:rPr>
          <w:sz w:val="22"/>
          <w:szCs w:val="22"/>
        </w:rPr>
      </w:pPr>
      <w:r w:rsidRPr="00F965CA">
        <w:rPr>
          <w:b/>
          <w:bCs/>
          <w:sz w:val="22"/>
          <w:szCs w:val="22"/>
        </w:rPr>
        <w:t xml:space="preserve">Permanence: </w:t>
      </w:r>
      <w:r w:rsidRPr="00F965CA">
        <w:rPr>
          <w:sz w:val="22"/>
          <w:szCs w:val="22"/>
        </w:rPr>
        <w:t xml:space="preserve">Uses high-quality materials that will last a minimum </w:t>
      </w:r>
      <w:r>
        <w:rPr>
          <w:sz w:val="22"/>
          <w:szCs w:val="22"/>
        </w:rPr>
        <w:t xml:space="preserve">of </w:t>
      </w:r>
      <w:r w:rsidRPr="00F965CA">
        <w:rPr>
          <w:sz w:val="22"/>
          <w:szCs w:val="22"/>
        </w:rPr>
        <w:t>(</w:t>
      </w:r>
      <w:r>
        <w:rPr>
          <w:sz w:val="22"/>
          <w:szCs w:val="22"/>
        </w:rPr>
        <w:t>5</w:t>
      </w:r>
      <w:r w:rsidRPr="00F965CA">
        <w:rPr>
          <w:sz w:val="22"/>
          <w:szCs w:val="22"/>
        </w:rPr>
        <w:t>) year</w:t>
      </w:r>
      <w:r>
        <w:rPr>
          <w:sz w:val="22"/>
          <w:szCs w:val="22"/>
        </w:rPr>
        <w:t>s</w:t>
      </w:r>
      <w:r w:rsidRPr="00F965CA">
        <w:rPr>
          <w:sz w:val="22"/>
          <w:szCs w:val="22"/>
        </w:rPr>
        <w:t xml:space="preserve"> and are resistant to vandalism, weather, and ultraviolet deterioration.</w:t>
      </w:r>
    </w:p>
    <w:p w14:paraId="6317335F" w14:textId="77777777" w:rsidR="00492875" w:rsidRDefault="00492875" w:rsidP="00F75972">
      <w:pPr>
        <w:rPr>
          <w:color w:val="006699"/>
          <w:sz w:val="22"/>
          <w:szCs w:val="22"/>
        </w:rPr>
      </w:pPr>
    </w:p>
    <w:p w14:paraId="76E0413B" w14:textId="4BA28BC9" w:rsidR="00F75972" w:rsidRPr="009E458C" w:rsidRDefault="00F75972" w:rsidP="00F75972">
      <w:pPr>
        <w:rPr>
          <w:b/>
          <w:bCs/>
          <w:color w:val="006699"/>
          <w:sz w:val="22"/>
          <w:szCs w:val="22"/>
        </w:rPr>
      </w:pPr>
      <w:r w:rsidRPr="009E458C">
        <w:rPr>
          <w:b/>
          <w:bCs/>
          <w:color w:val="006699"/>
          <w:sz w:val="22"/>
          <w:szCs w:val="22"/>
        </w:rPr>
        <w:t>ADDITIONALLY, THE PROPOSED MURAL WILL BE REVIEWED FOR THE FOLLOWING DESIGN CRITERIA:</w:t>
      </w:r>
    </w:p>
    <w:p w14:paraId="14335F36" w14:textId="77777777" w:rsidR="00F75972" w:rsidRPr="00F965CA" w:rsidRDefault="00F75972" w:rsidP="00F75972">
      <w:pPr>
        <w:spacing w:after="0" w:line="240" w:lineRule="auto"/>
        <w:rPr>
          <w:sz w:val="22"/>
          <w:szCs w:val="22"/>
        </w:rPr>
      </w:pPr>
      <w:r w:rsidRPr="00F965CA">
        <w:rPr>
          <w:b/>
          <w:bCs/>
          <w:sz w:val="22"/>
          <w:szCs w:val="22"/>
        </w:rPr>
        <w:t xml:space="preserve"> </w:t>
      </w:r>
      <w:r w:rsidRPr="00F965CA">
        <w:rPr>
          <w:sz w:val="22"/>
          <w:szCs w:val="22"/>
        </w:rPr>
        <w:t xml:space="preserve">• Artistic quality/excellence: strength of the artist’s concept and demonstrated technical skills and experience. </w:t>
      </w:r>
    </w:p>
    <w:p w14:paraId="11D847F4" w14:textId="77777777" w:rsidR="00F75972" w:rsidRPr="00F965CA" w:rsidRDefault="00F75972" w:rsidP="00F75972">
      <w:pPr>
        <w:spacing w:after="0" w:line="240" w:lineRule="auto"/>
        <w:rPr>
          <w:sz w:val="22"/>
          <w:szCs w:val="22"/>
        </w:rPr>
      </w:pPr>
      <w:r w:rsidRPr="00F965CA">
        <w:rPr>
          <w:sz w:val="22"/>
          <w:szCs w:val="22"/>
        </w:rPr>
        <w:t xml:space="preserve">• Artistic integrity: </w:t>
      </w:r>
    </w:p>
    <w:p w14:paraId="314D0AFF" w14:textId="77777777" w:rsidR="00F75972" w:rsidRPr="00F965CA" w:rsidRDefault="00F75972" w:rsidP="00F75972">
      <w:pPr>
        <w:pStyle w:val="ListParagraph"/>
        <w:numPr>
          <w:ilvl w:val="0"/>
          <w:numId w:val="14"/>
        </w:numPr>
        <w:spacing w:after="0" w:line="240" w:lineRule="auto"/>
        <w:rPr>
          <w:sz w:val="22"/>
          <w:szCs w:val="22"/>
        </w:rPr>
      </w:pPr>
      <w:r w:rsidRPr="00F965CA">
        <w:rPr>
          <w:sz w:val="22"/>
          <w:szCs w:val="22"/>
        </w:rPr>
        <w:t>Ideas that</w:t>
      </w:r>
      <w:r>
        <w:rPr>
          <w:sz w:val="22"/>
          <w:szCs w:val="22"/>
        </w:rPr>
        <w:t xml:space="preserve"> </w:t>
      </w:r>
      <w:r w:rsidRPr="00F965CA">
        <w:rPr>
          <w:sz w:val="22"/>
          <w:szCs w:val="22"/>
        </w:rPr>
        <w:t>are compelling</w:t>
      </w:r>
      <w:r>
        <w:rPr>
          <w:sz w:val="22"/>
          <w:szCs w:val="22"/>
        </w:rPr>
        <w:t>.</w:t>
      </w:r>
    </w:p>
    <w:p w14:paraId="1BBFD172" w14:textId="77777777" w:rsidR="00F75972" w:rsidRPr="00F965CA" w:rsidRDefault="00F75972" w:rsidP="00F75972">
      <w:pPr>
        <w:pStyle w:val="ListParagraph"/>
        <w:numPr>
          <w:ilvl w:val="0"/>
          <w:numId w:val="14"/>
        </w:numPr>
        <w:spacing w:after="0" w:line="240" w:lineRule="auto"/>
        <w:rPr>
          <w:sz w:val="22"/>
          <w:szCs w:val="22"/>
        </w:rPr>
      </w:pPr>
      <w:r w:rsidRPr="00F965CA">
        <w:rPr>
          <w:sz w:val="22"/>
          <w:szCs w:val="22"/>
        </w:rPr>
        <w:t xml:space="preserve">Ideas that contain a consideration of the intended </w:t>
      </w:r>
      <w:r>
        <w:rPr>
          <w:sz w:val="22"/>
          <w:szCs w:val="22"/>
        </w:rPr>
        <w:t>location</w:t>
      </w:r>
      <w:r w:rsidRPr="00F965CA">
        <w:rPr>
          <w:sz w:val="22"/>
          <w:szCs w:val="22"/>
        </w:rPr>
        <w:t>, community, and the public realm</w:t>
      </w:r>
      <w:r>
        <w:rPr>
          <w:sz w:val="22"/>
          <w:szCs w:val="22"/>
        </w:rPr>
        <w:t>.</w:t>
      </w:r>
    </w:p>
    <w:p w14:paraId="28D2BC2F" w14:textId="77777777" w:rsidR="00F75972" w:rsidRPr="00F965CA" w:rsidRDefault="00F75972" w:rsidP="00F75972">
      <w:pPr>
        <w:pStyle w:val="ListParagraph"/>
        <w:numPr>
          <w:ilvl w:val="0"/>
          <w:numId w:val="14"/>
        </w:numPr>
        <w:spacing w:after="0" w:line="240" w:lineRule="auto"/>
        <w:rPr>
          <w:sz w:val="22"/>
          <w:szCs w:val="22"/>
        </w:rPr>
      </w:pPr>
      <w:r w:rsidRPr="00F965CA">
        <w:rPr>
          <w:sz w:val="22"/>
          <w:szCs w:val="22"/>
        </w:rPr>
        <w:t xml:space="preserve">Ideas that are inviting, create an enjoyable experience and engender a sense of community ownership and pride. </w:t>
      </w:r>
    </w:p>
    <w:p w14:paraId="378A32A3" w14:textId="77777777" w:rsidR="00F75972" w:rsidRPr="00F965CA" w:rsidRDefault="00F75972" w:rsidP="00F75972">
      <w:pPr>
        <w:pStyle w:val="ListParagraph"/>
        <w:numPr>
          <w:ilvl w:val="0"/>
          <w:numId w:val="14"/>
        </w:numPr>
        <w:spacing w:after="0" w:line="240" w:lineRule="auto"/>
        <w:rPr>
          <w:sz w:val="22"/>
          <w:szCs w:val="22"/>
        </w:rPr>
      </w:pPr>
      <w:r w:rsidRPr="00F965CA">
        <w:rPr>
          <w:sz w:val="22"/>
          <w:szCs w:val="22"/>
        </w:rPr>
        <w:t>Ideas that enhance community experience</w:t>
      </w:r>
      <w:r>
        <w:rPr>
          <w:sz w:val="22"/>
          <w:szCs w:val="22"/>
        </w:rPr>
        <w:t>.</w:t>
      </w:r>
    </w:p>
    <w:p w14:paraId="4BC56FB4" w14:textId="77777777" w:rsidR="00F75972" w:rsidRPr="00F965CA" w:rsidRDefault="00F75972" w:rsidP="00F75972">
      <w:pPr>
        <w:spacing w:after="0" w:line="240" w:lineRule="auto"/>
        <w:rPr>
          <w:sz w:val="22"/>
          <w:szCs w:val="22"/>
        </w:rPr>
      </w:pPr>
      <w:r w:rsidRPr="00F965CA">
        <w:rPr>
          <w:sz w:val="22"/>
          <w:szCs w:val="22"/>
        </w:rPr>
        <w:t xml:space="preserve">• Must </w:t>
      </w:r>
      <w:r w:rsidRPr="00F965CA">
        <w:rPr>
          <w:b/>
          <w:bCs/>
          <w:sz w:val="22"/>
          <w:szCs w:val="22"/>
        </w:rPr>
        <w:t>NOT</w:t>
      </w:r>
      <w:r w:rsidRPr="00F965CA">
        <w:rPr>
          <w:sz w:val="22"/>
          <w:szCs w:val="22"/>
        </w:rPr>
        <w:t xml:space="preserve"> include political messages or parties or sectarian or religious facility or activity</w:t>
      </w:r>
      <w:r>
        <w:rPr>
          <w:sz w:val="22"/>
          <w:szCs w:val="22"/>
        </w:rPr>
        <w:t>.</w:t>
      </w:r>
    </w:p>
    <w:p w14:paraId="705B3A15" w14:textId="77777777" w:rsidR="00F75972" w:rsidRPr="00F965CA" w:rsidRDefault="00F75972" w:rsidP="00F75972">
      <w:pPr>
        <w:spacing w:after="0" w:line="240" w:lineRule="auto"/>
        <w:rPr>
          <w:sz w:val="22"/>
          <w:szCs w:val="22"/>
        </w:rPr>
      </w:pPr>
      <w:r w:rsidRPr="00F965CA">
        <w:rPr>
          <w:sz w:val="22"/>
          <w:szCs w:val="22"/>
        </w:rPr>
        <w:t>• Must only include messages of equality, diversity, and inclusion</w:t>
      </w:r>
      <w:r>
        <w:rPr>
          <w:sz w:val="22"/>
          <w:szCs w:val="22"/>
        </w:rPr>
        <w:t>.</w:t>
      </w:r>
    </w:p>
    <w:p w14:paraId="76D034D5" w14:textId="77777777" w:rsidR="00F75972" w:rsidRPr="00F965CA" w:rsidRDefault="00F75972" w:rsidP="00F75972">
      <w:pPr>
        <w:spacing w:after="0" w:line="240" w:lineRule="auto"/>
        <w:rPr>
          <w:sz w:val="22"/>
          <w:szCs w:val="22"/>
        </w:rPr>
      </w:pPr>
      <w:r w:rsidRPr="00F965CA">
        <w:rPr>
          <w:sz w:val="22"/>
          <w:szCs w:val="22"/>
        </w:rPr>
        <w:t>• No graffiti</w:t>
      </w:r>
      <w:bookmarkStart w:id="0" w:name="_Hlk180746031"/>
      <w:r>
        <w:rPr>
          <w:sz w:val="22"/>
          <w:szCs w:val="22"/>
        </w:rPr>
        <w:t>.</w:t>
      </w:r>
    </w:p>
    <w:p w14:paraId="2C87BD4D" w14:textId="77777777" w:rsidR="00F75972" w:rsidRPr="00F965CA" w:rsidRDefault="00F75972" w:rsidP="00F75972">
      <w:pPr>
        <w:spacing w:after="0" w:line="240" w:lineRule="auto"/>
        <w:rPr>
          <w:rStyle w:val="A31"/>
          <w:color w:val="auto"/>
        </w:rPr>
      </w:pPr>
      <w:r w:rsidRPr="00F965CA">
        <w:rPr>
          <w:sz w:val="22"/>
          <w:szCs w:val="22"/>
        </w:rPr>
        <w:t xml:space="preserve">• No </w:t>
      </w:r>
      <w:r w:rsidRPr="00F965CA">
        <w:rPr>
          <w:rStyle w:val="A31"/>
        </w:rPr>
        <w:t>advertising for a business, advocacy movement, religion, or political party. Cannot include text that advertises a specific business or product, advocacy, religious, or political message. Additionally, trademark symbols, text, and business or artist names are not permitted in any mural. One exception is the 10% up to one-square metre at the bottom of a mural where artist names may be listed.</w:t>
      </w:r>
      <w:bookmarkEnd w:id="0"/>
    </w:p>
    <w:p w14:paraId="6E75F86E" w14:textId="77777777" w:rsidR="00F75972" w:rsidRPr="00F965CA" w:rsidRDefault="00F75972" w:rsidP="00F75972">
      <w:pPr>
        <w:spacing w:after="0" w:line="240" w:lineRule="auto"/>
        <w:rPr>
          <w:sz w:val="22"/>
          <w:szCs w:val="22"/>
        </w:rPr>
      </w:pPr>
      <w:r w:rsidRPr="00F965CA">
        <w:rPr>
          <w:rStyle w:val="A31"/>
        </w:rPr>
        <w:t xml:space="preserve">• No tags or acronyms are permitted in the artwork, only wording </w:t>
      </w:r>
      <w:r>
        <w:rPr>
          <w:rStyle w:val="A31"/>
        </w:rPr>
        <w:t>approved by the Town of Stratford.</w:t>
      </w:r>
    </w:p>
    <w:p w14:paraId="3EC87C69" w14:textId="77777777" w:rsidR="00F75972" w:rsidRPr="00F965CA" w:rsidRDefault="00F75972" w:rsidP="00F75972">
      <w:pPr>
        <w:pStyle w:val="Pa11"/>
        <w:spacing w:line="240" w:lineRule="auto"/>
        <w:rPr>
          <w:rFonts w:asciiTheme="minorHAnsi" w:hAnsiTheme="minorHAnsi"/>
          <w:color w:val="000000"/>
          <w:sz w:val="22"/>
          <w:szCs w:val="22"/>
        </w:rPr>
      </w:pPr>
      <w:r w:rsidRPr="00F965CA">
        <w:rPr>
          <w:rStyle w:val="A31"/>
          <w:rFonts w:asciiTheme="minorHAnsi" w:hAnsiTheme="minorHAnsi"/>
        </w:rPr>
        <w:t xml:space="preserve">• Must not include any inappropriate or controversial wording or images in the artwork. </w:t>
      </w:r>
    </w:p>
    <w:p w14:paraId="2C59AA14" w14:textId="77777777" w:rsidR="00F75972" w:rsidRDefault="00F75972" w:rsidP="00F75972">
      <w:pPr>
        <w:pStyle w:val="Pa11"/>
        <w:spacing w:line="240" w:lineRule="auto"/>
        <w:rPr>
          <w:rStyle w:val="A31"/>
          <w:rFonts w:asciiTheme="minorHAnsi" w:hAnsiTheme="minorHAnsi"/>
        </w:rPr>
      </w:pPr>
      <w:r w:rsidRPr="00F965CA">
        <w:rPr>
          <w:rStyle w:val="A31"/>
          <w:rFonts w:asciiTheme="minorHAnsi" w:hAnsiTheme="minorHAnsi"/>
        </w:rPr>
        <w:t xml:space="preserve">• Must be suitable for public of all ages. </w:t>
      </w:r>
    </w:p>
    <w:p w14:paraId="06DE8441" w14:textId="77777777" w:rsidR="00F75972" w:rsidRPr="00E72220" w:rsidRDefault="00F75972" w:rsidP="00F75972">
      <w:pPr>
        <w:pStyle w:val="Default"/>
      </w:pPr>
    </w:p>
    <w:p w14:paraId="218473ED" w14:textId="77777777" w:rsidR="00F75972" w:rsidRPr="009E458C" w:rsidRDefault="00F75972" w:rsidP="00F75972">
      <w:pPr>
        <w:spacing w:after="0"/>
        <w:rPr>
          <w:b/>
          <w:bCs/>
          <w:color w:val="006699"/>
          <w:sz w:val="22"/>
          <w:szCs w:val="22"/>
        </w:rPr>
      </w:pPr>
    </w:p>
    <w:p w14:paraId="44B171AE" w14:textId="77777777" w:rsidR="00E90050" w:rsidRDefault="00E90050" w:rsidP="00F75972">
      <w:pPr>
        <w:spacing w:after="0"/>
        <w:rPr>
          <w:b/>
          <w:bCs/>
          <w:color w:val="006699"/>
          <w:sz w:val="22"/>
          <w:szCs w:val="22"/>
        </w:rPr>
      </w:pPr>
    </w:p>
    <w:p w14:paraId="71601B6B" w14:textId="27500A8C" w:rsidR="00F75972" w:rsidRPr="009E458C" w:rsidRDefault="00F75972" w:rsidP="00F75972">
      <w:pPr>
        <w:spacing w:after="0"/>
        <w:rPr>
          <w:b/>
          <w:bCs/>
          <w:color w:val="006699"/>
          <w:sz w:val="22"/>
          <w:szCs w:val="22"/>
        </w:rPr>
      </w:pPr>
      <w:r w:rsidRPr="009E458C">
        <w:rPr>
          <w:b/>
          <w:bCs/>
          <w:color w:val="006699"/>
          <w:sz w:val="22"/>
          <w:szCs w:val="22"/>
        </w:rPr>
        <w:t xml:space="preserve">COPYRIGHT AND MORAL RIGHTS </w:t>
      </w:r>
    </w:p>
    <w:p w14:paraId="0F08CD49" w14:textId="77777777" w:rsidR="00F75972" w:rsidRPr="00E72220" w:rsidRDefault="00F75972" w:rsidP="00F75972">
      <w:pPr>
        <w:spacing w:after="0"/>
        <w:rPr>
          <w:b/>
          <w:bCs/>
          <w:sz w:val="22"/>
          <w:szCs w:val="22"/>
        </w:rPr>
      </w:pPr>
    </w:p>
    <w:p w14:paraId="5FB83545" w14:textId="77777777" w:rsidR="00F75972" w:rsidRDefault="00F75972" w:rsidP="00F75972">
      <w:pPr>
        <w:spacing w:after="0"/>
        <w:rPr>
          <w:sz w:val="22"/>
          <w:szCs w:val="22"/>
        </w:rPr>
      </w:pPr>
      <w:r w:rsidRPr="004D48CE">
        <w:rPr>
          <w:sz w:val="22"/>
          <w:szCs w:val="22"/>
        </w:rPr>
        <w:t xml:space="preserve">Copyright including </w:t>
      </w:r>
      <w:proofErr w:type="gramStart"/>
      <w:r w:rsidRPr="004D48CE">
        <w:rPr>
          <w:sz w:val="22"/>
          <w:szCs w:val="22"/>
        </w:rPr>
        <w:t>any and all</w:t>
      </w:r>
      <w:proofErr w:type="gramEnd"/>
      <w:r w:rsidRPr="004D48CE">
        <w:rPr>
          <w:sz w:val="22"/>
          <w:szCs w:val="22"/>
        </w:rPr>
        <w:t xml:space="preserve"> designs, drawings, and final works of art shall remain the property of the artist. Moral rights remain with the artist. The Town of Stratford has permission to reproduce the images for non-profit publicity purpose</w:t>
      </w:r>
      <w:r>
        <w:rPr>
          <w:sz w:val="22"/>
          <w:szCs w:val="22"/>
        </w:rPr>
        <w:t xml:space="preserve">s.  </w:t>
      </w:r>
      <w:r w:rsidRPr="004D48CE">
        <w:rPr>
          <w:sz w:val="22"/>
          <w:szCs w:val="22"/>
        </w:rPr>
        <w:t>The final image must be the same as the image submitted in the application and not changed without prior written consent and agreement from the Town of Stratford</w:t>
      </w:r>
      <w:r>
        <w:rPr>
          <w:sz w:val="22"/>
          <w:szCs w:val="22"/>
        </w:rPr>
        <w:t>.</w:t>
      </w:r>
    </w:p>
    <w:p w14:paraId="38E08A68" w14:textId="77777777" w:rsidR="00F75972" w:rsidRPr="004D48CE" w:rsidRDefault="00F75972" w:rsidP="00F75972">
      <w:pPr>
        <w:spacing w:after="0"/>
        <w:rPr>
          <w:sz w:val="22"/>
          <w:szCs w:val="22"/>
        </w:rPr>
      </w:pPr>
    </w:p>
    <w:p w14:paraId="192A98AB" w14:textId="77777777" w:rsidR="00F75972" w:rsidRPr="009E458C" w:rsidRDefault="00F75972" w:rsidP="00F75972">
      <w:pPr>
        <w:spacing w:after="0"/>
        <w:rPr>
          <w:b/>
          <w:bCs/>
          <w:color w:val="006699"/>
          <w:sz w:val="22"/>
          <w:szCs w:val="22"/>
        </w:rPr>
      </w:pPr>
      <w:r w:rsidRPr="009E458C">
        <w:rPr>
          <w:color w:val="006699"/>
          <w:sz w:val="22"/>
          <w:szCs w:val="22"/>
        </w:rPr>
        <w:t xml:space="preserve"> </w:t>
      </w:r>
      <w:r w:rsidRPr="009E458C">
        <w:rPr>
          <w:b/>
          <w:bCs/>
          <w:color w:val="006699"/>
          <w:sz w:val="22"/>
          <w:szCs w:val="22"/>
        </w:rPr>
        <w:t>ACTIVITIES NOT FUNDED</w:t>
      </w:r>
    </w:p>
    <w:p w14:paraId="122F8648" w14:textId="77777777" w:rsidR="00F75972" w:rsidRPr="0080369F" w:rsidRDefault="00F75972" w:rsidP="00F75972">
      <w:pPr>
        <w:spacing w:after="0"/>
        <w:rPr>
          <w:b/>
          <w:bCs/>
          <w:sz w:val="22"/>
          <w:szCs w:val="22"/>
        </w:rPr>
      </w:pPr>
      <w:r w:rsidRPr="0080369F">
        <w:rPr>
          <w:b/>
          <w:bCs/>
          <w:sz w:val="22"/>
          <w:szCs w:val="22"/>
        </w:rPr>
        <w:t xml:space="preserve"> </w:t>
      </w:r>
    </w:p>
    <w:p w14:paraId="443F2770" w14:textId="77777777" w:rsidR="00F75972" w:rsidRPr="0080369F" w:rsidRDefault="00F75972" w:rsidP="00F75972">
      <w:pPr>
        <w:spacing w:after="0"/>
        <w:rPr>
          <w:sz w:val="22"/>
          <w:szCs w:val="22"/>
        </w:rPr>
      </w:pPr>
      <w:r w:rsidRPr="0080369F">
        <w:rPr>
          <w:sz w:val="22"/>
          <w:szCs w:val="22"/>
        </w:rPr>
        <w:t xml:space="preserve">• Murals that include political messages or parties or sectarian or religious facility or </w:t>
      </w:r>
      <w:proofErr w:type="gramStart"/>
      <w:r w:rsidRPr="0080369F">
        <w:rPr>
          <w:sz w:val="22"/>
          <w:szCs w:val="22"/>
        </w:rPr>
        <w:t>activity;</w:t>
      </w:r>
      <w:proofErr w:type="gramEnd"/>
    </w:p>
    <w:p w14:paraId="45D8BEC4" w14:textId="77777777" w:rsidR="00F75972" w:rsidRPr="0080369F" w:rsidRDefault="00F75972" w:rsidP="00F75972">
      <w:pPr>
        <w:spacing w:after="0"/>
        <w:rPr>
          <w:sz w:val="22"/>
          <w:szCs w:val="22"/>
        </w:rPr>
      </w:pPr>
      <w:r w:rsidRPr="0080369F">
        <w:rPr>
          <w:sz w:val="22"/>
          <w:szCs w:val="22"/>
        </w:rPr>
        <w:t xml:space="preserve">• Capital works, facility maintenance, and </w:t>
      </w:r>
      <w:proofErr w:type="gramStart"/>
      <w:r w:rsidRPr="0080369F">
        <w:rPr>
          <w:sz w:val="22"/>
          <w:szCs w:val="22"/>
        </w:rPr>
        <w:t>improvements;</w:t>
      </w:r>
      <w:proofErr w:type="gramEnd"/>
    </w:p>
    <w:p w14:paraId="271B3F32" w14:textId="77777777" w:rsidR="00F75972" w:rsidRPr="0080369F" w:rsidRDefault="00F75972" w:rsidP="00F75972">
      <w:pPr>
        <w:spacing w:after="0"/>
        <w:rPr>
          <w:sz w:val="22"/>
          <w:szCs w:val="22"/>
        </w:rPr>
      </w:pPr>
      <w:bookmarkStart w:id="1" w:name="_Hlk180751316"/>
      <w:r w:rsidRPr="0080369F">
        <w:rPr>
          <w:sz w:val="22"/>
          <w:szCs w:val="22"/>
        </w:rPr>
        <w:t xml:space="preserve">• </w:t>
      </w:r>
      <w:bookmarkEnd w:id="1"/>
      <w:r w:rsidRPr="0080369F">
        <w:rPr>
          <w:sz w:val="22"/>
          <w:szCs w:val="22"/>
        </w:rPr>
        <w:t xml:space="preserve">Ongoing running </w:t>
      </w:r>
      <w:proofErr w:type="gramStart"/>
      <w:r w:rsidRPr="0080369F">
        <w:rPr>
          <w:sz w:val="22"/>
          <w:szCs w:val="22"/>
        </w:rPr>
        <w:t>costs;</w:t>
      </w:r>
      <w:proofErr w:type="gramEnd"/>
    </w:p>
    <w:p w14:paraId="5B541A68" w14:textId="77777777" w:rsidR="00F75972" w:rsidRPr="0080369F" w:rsidRDefault="00F75972" w:rsidP="00F75972">
      <w:pPr>
        <w:spacing w:after="0"/>
        <w:rPr>
          <w:sz w:val="22"/>
          <w:szCs w:val="22"/>
        </w:rPr>
      </w:pPr>
      <w:r w:rsidRPr="0080369F">
        <w:rPr>
          <w:sz w:val="22"/>
          <w:szCs w:val="22"/>
        </w:rPr>
        <w:t xml:space="preserve">• Items of equipment or clothing of a personal </w:t>
      </w:r>
      <w:proofErr w:type="gramStart"/>
      <w:r w:rsidRPr="0080369F">
        <w:rPr>
          <w:sz w:val="22"/>
          <w:szCs w:val="22"/>
        </w:rPr>
        <w:t>nature;</w:t>
      </w:r>
      <w:proofErr w:type="gramEnd"/>
    </w:p>
    <w:p w14:paraId="4485FF4B" w14:textId="77777777" w:rsidR="00F75972" w:rsidRPr="0080369F" w:rsidRDefault="00F75972" w:rsidP="00F75972">
      <w:pPr>
        <w:spacing w:after="0"/>
        <w:rPr>
          <w:sz w:val="22"/>
          <w:szCs w:val="22"/>
        </w:rPr>
      </w:pPr>
      <w:r w:rsidRPr="0080369F">
        <w:rPr>
          <w:sz w:val="22"/>
          <w:szCs w:val="22"/>
        </w:rPr>
        <w:t xml:space="preserve">• Provision of meals and </w:t>
      </w:r>
      <w:proofErr w:type="gramStart"/>
      <w:r w:rsidRPr="0080369F">
        <w:rPr>
          <w:sz w:val="22"/>
          <w:szCs w:val="22"/>
        </w:rPr>
        <w:t>snacks;</w:t>
      </w:r>
      <w:proofErr w:type="gramEnd"/>
    </w:p>
    <w:p w14:paraId="639FAF38" w14:textId="77777777" w:rsidR="00F75972" w:rsidRPr="0080369F" w:rsidRDefault="00F75972" w:rsidP="00F75972">
      <w:pPr>
        <w:spacing w:after="0"/>
        <w:rPr>
          <w:sz w:val="22"/>
          <w:szCs w:val="22"/>
        </w:rPr>
      </w:pPr>
      <w:r w:rsidRPr="0080369F">
        <w:rPr>
          <w:sz w:val="22"/>
          <w:szCs w:val="22"/>
        </w:rPr>
        <w:t xml:space="preserve">• Social events and </w:t>
      </w:r>
      <w:proofErr w:type="gramStart"/>
      <w:r w:rsidRPr="0080369F">
        <w:rPr>
          <w:sz w:val="22"/>
          <w:szCs w:val="22"/>
        </w:rPr>
        <w:t>parties;</w:t>
      </w:r>
      <w:proofErr w:type="gramEnd"/>
    </w:p>
    <w:p w14:paraId="0011E26C" w14:textId="77777777" w:rsidR="00F75972" w:rsidRPr="0080369F" w:rsidRDefault="00F75972" w:rsidP="00F75972">
      <w:pPr>
        <w:spacing w:after="0"/>
        <w:rPr>
          <w:sz w:val="22"/>
          <w:szCs w:val="22"/>
        </w:rPr>
      </w:pPr>
      <w:r w:rsidRPr="0080369F">
        <w:rPr>
          <w:sz w:val="22"/>
          <w:szCs w:val="22"/>
        </w:rPr>
        <w:t>• Illegal graffiti</w:t>
      </w:r>
      <w:r>
        <w:rPr>
          <w:sz w:val="22"/>
          <w:szCs w:val="22"/>
        </w:rPr>
        <w:t>.</w:t>
      </w:r>
    </w:p>
    <w:p w14:paraId="4927EC00" w14:textId="77777777" w:rsidR="00F75972" w:rsidRDefault="00F75972" w:rsidP="00F75972">
      <w:pPr>
        <w:spacing w:after="0"/>
        <w:rPr>
          <w:color w:val="FF0000"/>
          <w:sz w:val="22"/>
          <w:szCs w:val="22"/>
        </w:rPr>
      </w:pPr>
    </w:p>
    <w:p w14:paraId="1B95A0A2" w14:textId="77777777" w:rsidR="00F75972" w:rsidRPr="00F965CA" w:rsidRDefault="00F75972" w:rsidP="00F75972">
      <w:pPr>
        <w:rPr>
          <w:sz w:val="22"/>
          <w:szCs w:val="22"/>
        </w:rPr>
      </w:pPr>
    </w:p>
    <w:p w14:paraId="564025CA" w14:textId="77777777" w:rsidR="00F75972" w:rsidRPr="009E458C" w:rsidRDefault="00F75972" w:rsidP="00F75972">
      <w:pPr>
        <w:spacing w:after="0"/>
        <w:rPr>
          <w:b/>
          <w:bCs/>
          <w:color w:val="006699"/>
          <w:sz w:val="22"/>
          <w:szCs w:val="22"/>
        </w:rPr>
      </w:pPr>
      <w:r w:rsidRPr="009E458C">
        <w:rPr>
          <w:b/>
          <w:bCs/>
          <w:color w:val="006699"/>
          <w:sz w:val="22"/>
          <w:szCs w:val="22"/>
        </w:rPr>
        <w:t>ADDITIONAL FACTORS</w:t>
      </w:r>
    </w:p>
    <w:p w14:paraId="75F6A666" w14:textId="77777777" w:rsidR="00F75972" w:rsidRPr="00F965CA" w:rsidRDefault="00F75972" w:rsidP="00F75972">
      <w:pPr>
        <w:spacing w:after="0"/>
        <w:rPr>
          <w:b/>
          <w:bCs/>
          <w:sz w:val="22"/>
          <w:szCs w:val="22"/>
        </w:rPr>
      </w:pPr>
    </w:p>
    <w:p w14:paraId="125A861A" w14:textId="77777777" w:rsidR="00F75972" w:rsidRPr="00F965CA" w:rsidRDefault="00F75972" w:rsidP="00F75972">
      <w:pPr>
        <w:spacing w:after="0"/>
        <w:rPr>
          <w:sz w:val="22"/>
          <w:szCs w:val="22"/>
        </w:rPr>
      </w:pPr>
      <w:r w:rsidRPr="00F965CA">
        <w:rPr>
          <w:sz w:val="22"/>
          <w:szCs w:val="22"/>
        </w:rPr>
        <w:t xml:space="preserve">• It is strongly recommended that the artist(s) visit and/or research the Town of Stratford before submitting a proposal. </w:t>
      </w:r>
    </w:p>
    <w:p w14:paraId="35D74E6A" w14:textId="77777777" w:rsidR="00F75972" w:rsidRPr="00F965CA" w:rsidRDefault="00F75972" w:rsidP="00F75972">
      <w:pPr>
        <w:spacing w:after="0"/>
        <w:rPr>
          <w:sz w:val="22"/>
          <w:szCs w:val="22"/>
        </w:rPr>
      </w:pPr>
      <w:r w:rsidRPr="00F965CA">
        <w:rPr>
          <w:sz w:val="22"/>
          <w:szCs w:val="22"/>
        </w:rPr>
        <w:t xml:space="preserve">• This proposal request creates no obligation on the part of the Town of Stratford to award the contract or to reimburse proponents for </w:t>
      </w:r>
      <w:r>
        <w:rPr>
          <w:sz w:val="22"/>
          <w:szCs w:val="22"/>
        </w:rPr>
        <w:t>the application process.</w:t>
      </w:r>
    </w:p>
    <w:p w14:paraId="1FE8107A" w14:textId="77777777" w:rsidR="00F75972" w:rsidRPr="00F965CA" w:rsidRDefault="00F75972" w:rsidP="00F75972">
      <w:pPr>
        <w:spacing w:after="0"/>
        <w:rPr>
          <w:sz w:val="22"/>
          <w:szCs w:val="22"/>
        </w:rPr>
      </w:pPr>
      <w:r w:rsidRPr="00F965CA">
        <w:rPr>
          <w:sz w:val="22"/>
          <w:szCs w:val="22"/>
        </w:rPr>
        <w:t xml:space="preserve">• The Town reserves the right to accept or reject </w:t>
      </w:r>
      <w:proofErr w:type="gramStart"/>
      <w:r w:rsidRPr="00F965CA">
        <w:rPr>
          <w:sz w:val="22"/>
          <w:szCs w:val="22"/>
        </w:rPr>
        <w:t>any and all</w:t>
      </w:r>
      <w:proofErr w:type="gramEnd"/>
      <w:r w:rsidRPr="00F965CA">
        <w:rPr>
          <w:sz w:val="22"/>
          <w:szCs w:val="22"/>
        </w:rPr>
        <w:t xml:space="preserve"> proposals, in whole or in part, received as a result of this request, and to negotiate in any manner necessary to best serve the interest of the Town</w:t>
      </w:r>
      <w:r>
        <w:rPr>
          <w:sz w:val="22"/>
          <w:szCs w:val="22"/>
        </w:rPr>
        <w:t xml:space="preserve"> of Stratford.</w:t>
      </w:r>
    </w:p>
    <w:p w14:paraId="24CCD53D" w14:textId="77777777" w:rsidR="00F75972" w:rsidRDefault="00F75972" w:rsidP="00F75972">
      <w:pPr>
        <w:spacing w:after="0"/>
        <w:rPr>
          <w:sz w:val="22"/>
          <w:szCs w:val="22"/>
        </w:rPr>
      </w:pPr>
      <w:r w:rsidRPr="00F965CA">
        <w:rPr>
          <w:sz w:val="22"/>
          <w:szCs w:val="22"/>
        </w:rPr>
        <w:t xml:space="preserve">•  At the election of the Town of Stratford, whether or not a proposal or proponent otherwise satisfies the requirements of the proposal request, the Town of Stratford may reject summarily any proposal received from a corporation or other person which has been anywise involved in litigation, arbitration or alternative dispute resolution with the Town of Stratford within the five (5) year period immediately preceding the date on which the request for Proposals was published. </w:t>
      </w:r>
    </w:p>
    <w:p w14:paraId="611D527C" w14:textId="77777777" w:rsidR="00F75972" w:rsidRPr="00DB2CAB" w:rsidRDefault="00F75972" w:rsidP="00F75972">
      <w:pPr>
        <w:spacing w:after="0"/>
        <w:rPr>
          <w:sz w:val="22"/>
          <w:szCs w:val="22"/>
        </w:rPr>
      </w:pPr>
      <w:r w:rsidRPr="00F965CA">
        <w:rPr>
          <w:sz w:val="22"/>
          <w:szCs w:val="22"/>
        </w:rPr>
        <w:t xml:space="preserve">• </w:t>
      </w:r>
      <w:r w:rsidRPr="00DB2CAB">
        <w:rPr>
          <w:sz w:val="22"/>
          <w:szCs w:val="22"/>
        </w:rPr>
        <w:t>The Town of Stratford may prohibit a proponent from participating in a procurement process based on past performance or based on inappropriate conduct in a prior procurement process, and such inappropriate conduct shall include but not be limited to the following:</w:t>
      </w:r>
    </w:p>
    <w:p w14:paraId="36181022" w14:textId="1189E819" w:rsidR="00F75972" w:rsidRPr="00F965CA" w:rsidRDefault="00F75972" w:rsidP="00F75972">
      <w:pPr>
        <w:rPr>
          <w:sz w:val="22"/>
          <w:szCs w:val="22"/>
        </w:rPr>
      </w:pPr>
      <w:r w:rsidRPr="00F965CA">
        <w:rPr>
          <w:sz w:val="22"/>
          <w:szCs w:val="22"/>
        </w:rPr>
        <w:t xml:space="preserve"> (a) the submission of quotations containing misrepresentations or any other inaccurate, misleading or incomplete information;</w:t>
      </w:r>
      <w:r>
        <w:rPr>
          <w:sz w:val="22"/>
          <w:szCs w:val="22"/>
        </w:rPr>
        <w:t xml:space="preserve"> </w:t>
      </w:r>
      <w:r w:rsidRPr="00F965CA">
        <w:rPr>
          <w:sz w:val="22"/>
          <w:szCs w:val="22"/>
        </w:rPr>
        <w:t>(b) the refusal of the proponent to honour its pricing or other commitments made in its proposal;</w:t>
      </w:r>
      <w:r>
        <w:rPr>
          <w:sz w:val="22"/>
          <w:szCs w:val="22"/>
        </w:rPr>
        <w:t xml:space="preserve"> o</w:t>
      </w:r>
      <w:r w:rsidRPr="00F965CA">
        <w:rPr>
          <w:sz w:val="22"/>
          <w:szCs w:val="22"/>
        </w:rPr>
        <w:t>r</w:t>
      </w:r>
      <w:r>
        <w:rPr>
          <w:sz w:val="22"/>
          <w:szCs w:val="22"/>
        </w:rPr>
        <w:t xml:space="preserve"> </w:t>
      </w:r>
      <w:r w:rsidRPr="00F965CA">
        <w:rPr>
          <w:sz w:val="22"/>
          <w:szCs w:val="22"/>
        </w:rPr>
        <w:t xml:space="preserve">(c) any other conduct, situation or circumstance, as solely determined by the Town of Stratford. </w:t>
      </w:r>
    </w:p>
    <w:p w14:paraId="542FC4BD" w14:textId="77777777" w:rsidR="00F75972" w:rsidRPr="00F965CA" w:rsidRDefault="00F75972" w:rsidP="00F75972">
      <w:pPr>
        <w:spacing w:after="0"/>
        <w:rPr>
          <w:sz w:val="22"/>
          <w:szCs w:val="22"/>
        </w:rPr>
      </w:pPr>
    </w:p>
    <w:p w14:paraId="479B5F13" w14:textId="77777777" w:rsidR="00F75972" w:rsidRPr="009E458C" w:rsidRDefault="00F75972" w:rsidP="00F75972">
      <w:pPr>
        <w:rPr>
          <w:b/>
          <w:bCs/>
          <w:color w:val="006699"/>
          <w:sz w:val="22"/>
          <w:szCs w:val="22"/>
        </w:rPr>
      </w:pPr>
      <w:r w:rsidRPr="009E458C">
        <w:rPr>
          <w:b/>
          <w:bCs/>
          <w:color w:val="006699"/>
          <w:sz w:val="22"/>
          <w:szCs w:val="22"/>
        </w:rPr>
        <w:t xml:space="preserve">THE FINAL SELECTION COMMITTEE WILL FAVOUR IN THIS ORDER: </w:t>
      </w:r>
    </w:p>
    <w:p w14:paraId="2E9B42A1" w14:textId="0080809A" w:rsidR="00F75972" w:rsidRPr="00EF3322" w:rsidRDefault="00F75972" w:rsidP="00EF3322">
      <w:pPr>
        <w:pStyle w:val="ListParagraph"/>
        <w:numPr>
          <w:ilvl w:val="0"/>
          <w:numId w:val="19"/>
        </w:numPr>
        <w:spacing w:after="0"/>
        <w:rPr>
          <w:sz w:val="22"/>
          <w:szCs w:val="22"/>
        </w:rPr>
      </w:pPr>
      <w:r w:rsidRPr="00EF3322">
        <w:rPr>
          <w:sz w:val="22"/>
          <w:szCs w:val="22"/>
        </w:rPr>
        <w:t>Quality of artwork</w:t>
      </w:r>
    </w:p>
    <w:p w14:paraId="7894D371" w14:textId="7A7E51C9" w:rsidR="00856228" w:rsidRPr="00EF3322" w:rsidRDefault="00856228" w:rsidP="00EF3322">
      <w:pPr>
        <w:pStyle w:val="ListParagraph"/>
        <w:numPr>
          <w:ilvl w:val="0"/>
          <w:numId w:val="19"/>
        </w:numPr>
        <w:spacing w:after="0"/>
        <w:rPr>
          <w:sz w:val="22"/>
          <w:szCs w:val="22"/>
        </w:rPr>
      </w:pPr>
      <w:r w:rsidRPr="00EF3322">
        <w:rPr>
          <w:sz w:val="22"/>
          <w:szCs w:val="22"/>
        </w:rPr>
        <w:t xml:space="preserve">Theme of artwork </w:t>
      </w:r>
      <w:r w:rsidR="00EF3322" w:rsidRPr="00EF3322">
        <w:rPr>
          <w:sz w:val="22"/>
          <w:szCs w:val="22"/>
        </w:rPr>
        <w:t>in fitting with location and overall theme of ‘</w:t>
      </w:r>
      <w:r w:rsidR="00EF3322" w:rsidRPr="00EF3322">
        <w:rPr>
          <w:i/>
          <w:iCs/>
          <w:sz w:val="22"/>
          <w:szCs w:val="22"/>
        </w:rPr>
        <w:t>Imagine That</w:t>
      </w:r>
      <w:r w:rsidR="00EF3322" w:rsidRPr="00EF3322">
        <w:rPr>
          <w:sz w:val="22"/>
          <w:szCs w:val="22"/>
        </w:rPr>
        <w:t>!’</w:t>
      </w:r>
    </w:p>
    <w:p w14:paraId="1557F574" w14:textId="2E37F47C" w:rsidR="00F75972" w:rsidRPr="00EF3322" w:rsidRDefault="00F75972" w:rsidP="00EF3322">
      <w:pPr>
        <w:pStyle w:val="ListParagraph"/>
        <w:numPr>
          <w:ilvl w:val="0"/>
          <w:numId w:val="19"/>
        </w:numPr>
        <w:spacing w:after="0"/>
        <w:rPr>
          <w:sz w:val="22"/>
          <w:szCs w:val="22"/>
        </w:rPr>
      </w:pPr>
      <w:r w:rsidRPr="00EF3322">
        <w:rPr>
          <w:sz w:val="22"/>
          <w:szCs w:val="22"/>
        </w:rPr>
        <w:t>Artists based in Prince Edward Island</w:t>
      </w:r>
    </w:p>
    <w:p w14:paraId="6A702A3F" w14:textId="07CC1B48" w:rsidR="00F75972" w:rsidRPr="00EF3322" w:rsidRDefault="00F75972" w:rsidP="00EF3322">
      <w:pPr>
        <w:pStyle w:val="ListParagraph"/>
        <w:numPr>
          <w:ilvl w:val="0"/>
          <w:numId w:val="19"/>
        </w:numPr>
        <w:spacing w:after="0"/>
        <w:rPr>
          <w:sz w:val="22"/>
          <w:szCs w:val="22"/>
        </w:rPr>
      </w:pPr>
      <w:r w:rsidRPr="00EF3322">
        <w:rPr>
          <w:sz w:val="22"/>
          <w:szCs w:val="22"/>
        </w:rPr>
        <w:t>Artists based in Canada</w:t>
      </w:r>
    </w:p>
    <w:p w14:paraId="6C119B2F" w14:textId="064785C1" w:rsidR="00F75972" w:rsidRPr="00EF3322" w:rsidRDefault="00F75972" w:rsidP="00EF3322">
      <w:pPr>
        <w:pStyle w:val="ListParagraph"/>
        <w:numPr>
          <w:ilvl w:val="0"/>
          <w:numId w:val="19"/>
        </w:numPr>
        <w:spacing w:after="0"/>
        <w:rPr>
          <w:sz w:val="22"/>
          <w:szCs w:val="22"/>
        </w:rPr>
      </w:pPr>
      <w:r w:rsidRPr="00EF3322">
        <w:rPr>
          <w:sz w:val="22"/>
          <w:szCs w:val="22"/>
        </w:rPr>
        <w:t>Artists based Internationally</w:t>
      </w:r>
    </w:p>
    <w:p w14:paraId="7A7B5447" w14:textId="77777777" w:rsidR="00F75972" w:rsidRDefault="00F75972" w:rsidP="00F75972">
      <w:pPr>
        <w:spacing w:after="0"/>
        <w:rPr>
          <w:color w:val="006699"/>
          <w:sz w:val="22"/>
          <w:szCs w:val="22"/>
        </w:rPr>
      </w:pPr>
    </w:p>
    <w:p w14:paraId="685D31E2" w14:textId="77777777" w:rsidR="00F75972" w:rsidRPr="009E458C" w:rsidRDefault="00F75972" w:rsidP="00F75972">
      <w:pPr>
        <w:spacing w:after="0"/>
        <w:rPr>
          <w:color w:val="006699"/>
          <w:sz w:val="22"/>
          <w:szCs w:val="22"/>
        </w:rPr>
      </w:pPr>
    </w:p>
    <w:p w14:paraId="5A4FA250" w14:textId="77777777" w:rsidR="00F75972" w:rsidRPr="009E458C" w:rsidRDefault="00F75972" w:rsidP="00F75972">
      <w:pPr>
        <w:rPr>
          <w:b/>
          <w:bCs/>
          <w:color w:val="006699"/>
          <w:sz w:val="22"/>
          <w:szCs w:val="22"/>
        </w:rPr>
      </w:pPr>
      <w:r w:rsidRPr="009E458C">
        <w:rPr>
          <w:b/>
          <w:bCs/>
          <w:color w:val="006699"/>
          <w:sz w:val="22"/>
          <w:szCs w:val="22"/>
        </w:rPr>
        <w:t>WHO MAKES THE DECISIONS?</w:t>
      </w:r>
    </w:p>
    <w:p w14:paraId="3C12B087" w14:textId="06157587" w:rsidR="00F75972" w:rsidRPr="00F965CA" w:rsidRDefault="00F75972" w:rsidP="00F75972">
      <w:pPr>
        <w:rPr>
          <w:sz w:val="22"/>
          <w:szCs w:val="22"/>
        </w:rPr>
      </w:pPr>
      <w:r w:rsidRPr="00F965CA">
        <w:rPr>
          <w:sz w:val="22"/>
          <w:szCs w:val="22"/>
        </w:rPr>
        <w:t xml:space="preserve">The Recreation, Culture and Events Committee will present final selection to </w:t>
      </w:r>
      <w:r w:rsidR="00D04822">
        <w:rPr>
          <w:sz w:val="22"/>
          <w:szCs w:val="22"/>
        </w:rPr>
        <w:t xml:space="preserve">Town Council </w:t>
      </w:r>
      <w:r w:rsidRPr="00F965CA">
        <w:rPr>
          <w:sz w:val="22"/>
          <w:szCs w:val="22"/>
        </w:rPr>
        <w:t>for approval to award the contract</w:t>
      </w:r>
      <w:r>
        <w:rPr>
          <w:sz w:val="22"/>
          <w:szCs w:val="22"/>
        </w:rPr>
        <w:t>.</w:t>
      </w:r>
    </w:p>
    <w:p w14:paraId="340B003D" w14:textId="77777777" w:rsidR="00F75972" w:rsidRPr="00F965CA" w:rsidRDefault="00F75972" w:rsidP="00F75972">
      <w:pPr>
        <w:rPr>
          <w:b/>
          <w:bCs/>
          <w:sz w:val="22"/>
          <w:szCs w:val="22"/>
        </w:rPr>
      </w:pPr>
    </w:p>
    <w:p w14:paraId="2514EBCB" w14:textId="77777777" w:rsidR="00F75972" w:rsidRPr="009E458C" w:rsidRDefault="00F75972" w:rsidP="00F75972">
      <w:pPr>
        <w:rPr>
          <w:b/>
          <w:bCs/>
          <w:color w:val="006699"/>
          <w:sz w:val="22"/>
          <w:szCs w:val="22"/>
        </w:rPr>
      </w:pPr>
      <w:r w:rsidRPr="009E458C">
        <w:rPr>
          <w:b/>
          <w:bCs/>
          <w:color w:val="006699"/>
          <w:sz w:val="22"/>
          <w:szCs w:val="22"/>
        </w:rPr>
        <w:t>QUESTIONS:</w:t>
      </w:r>
    </w:p>
    <w:p w14:paraId="2EA69719" w14:textId="77777777" w:rsidR="00F75972" w:rsidRPr="00F965CA" w:rsidRDefault="00F75972" w:rsidP="00F75972">
      <w:pPr>
        <w:spacing w:after="0"/>
        <w:rPr>
          <w:sz w:val="22"/>
          <w:szCs w:val="22"/>
        </w:rPr>
      </w:pPr>
      <w:r w:rsidRPr="00F965CA">
        <w:rPr>
          <w:sz w:val="22"/>
          <w:szCs w:val="22"/>
        </w:rPr>
        <w:t>Any questions in respect to this proposal request should be directed to:</w:t>
      </w:r>
    </w:p>
    <w:p w14:paraId="47FF7771" w14:textId="77777777" w:rsidR="00F75972" w:rsidRPr="00F965CA" w:rsidRDefault="00F75972" w:rsidP="00F75972">
      <w:pPr>
        <w:spacing w:after="0"/>
        <w:rPr>
          <w:sz w:val="22"/>
          <w:szCs w:val="22"/>
        </w:rPr>
      </w:pPr>
      <w:r w:rsidRPr="00F965CA">
        <w:rPr>
          <w:sz w:val="22"/>
          <w:szCs w:val="22"/>
        </w:rPr>
        <w:t>Program and Event Coordinator</w:t>
      </w:r>
    </w:p>
    <w:p w14:paraId="2E961054" w14:textId="77777777" w:rsidR="00F75972" w:rsidRPr="00F965CA" w:rsidRDefault="00F75972" w:rsidP="00F75972">
      <w:pPr>
        <w:spacing w:after="0"/>
        <w:rPr>
          <w:sz w:val="22"/>
          <w:szCs w:val="22"/>
        </w:rPr>
      </w:pPr>
      <w:r w:rsidRPr="00F965CA">
        <w:rPr>
          <w:sz w:val="22"/>
          <w:szCs w:val="22"/>
        </w:rPr>
        <w:t xml:space="preserve">Melanie Weatherbie </w:t>
      </w:r>
    </w:p>
    <w:p w14:paraId="4DFD3E08" w14:textId="77777777" w:rsidR="00F75972" w:rsidRPr="00F965CA" w:rsidRDefault="00F75972" w:rsidP="00F75972">
      <w:pPr>
        <w:spacing w:after="0"/>
        <w:rPr>
          <w:sz w:val="22"/>
          <w:szCs w:val="22"/>
        </w:rPr>
      </w:pPr>
      <w:r w:rsidRPr="00F965CA">
        <w:rPr>
          <w:sz w:val="22"/>
          <w:szCs w:val="22"/>
        </w:rPr>
        <w:t xml:space="preserve">mweatherbie@townofstratford.ca </w:t>
      </w:r>
    </w:p>
    <w:p w14:paraId="074198BE" w14:textId="77777777" w:rsidR="00F75972" w:rsidRPr="00F965CA" w:rsidRDefault="00F75972" w:rsidP="00F75972">
      <w:pPr>
        <w:spacing w:after="0"/>
        <w:rPr>
          <w:sz w:val="22"/>
          <w:szCs w:val="22"/>
        </w:rPr>
      </w:pPr>
      <w:r w:rsidRPr="00F965CA">
        <w:rPr>
          <w:sz w:val="22"/>
          <w:szCs w:val="22"/>
        </w:rPr>
        <w:t>(902) 569-6925</w:t>
      </w:r>
    </w:p>
    <w:p w14:paraId="7A8D70B6" w14:textId="77777777" w:rsidR="00F75972" w:rsidRDefault="00F75972" w:rsidP="00F75972">
      <w:pPr>
        <w:spacing w:after="0"/>
        <w:rPr>
          <w:color w:val="FF0000"/>
          <w:sz w:val="22"/>
          <w:szCs w:val="22"/>
        </w:rPr>
      </w:pPr>
    </w:p>
    <w:p w14:paraId="393B0D5B" w14:textId="09444D96" w:rsidR="002757BE" w:rsidRDefault="002757BE" w:rsidP="00591540">
      <w:pPr>
        <w:rPr>
          <w:b/>
          <w:bCs/>
          <w:sz w:val="22"/>
          <w:szCs w:val="22"/>
        </w:rPr>
      </w:pPr>
    </w:p>
    <w:p w14:paraId="1C57D3CD" w14:textId="753B33FD" w:rsidR="002757BE" w:rsidRDefault="002757BE" w:rsidP="00591540">
      <w:pPr>
        <w:rPr>
          <w:b/>
          <w:bCs/>
          <w:sz w:val="22"/>
          <w:szCs w:val="22"/>
        </w:rPr>
      </w:pPr>
    </w:p>
    <w:p w14:paraId="36D7A0FC" w14:textId="77777777" w:rsidR="00360896" w:rsidRDefault="00360896" w:rsidP="00C76BD4">
      <w:pPr>
        <w:rPr>
          <w:b/>
          <w:bCs/>
          <w:sz w:val="22"/>
          <w:szCs w:val="22"/>
        </w:rPr>
      </w:pPr>
    </w:p>
    <w:p w14:paraId="1D22D434" w14:textId="77777777" w:rsidR="00360896" w:rsidRDefault="00360896" w:rsidP="00C76BD4">
      <w:pPr>
        <w:rPr>
          <w:b/>
          <w:bCs/>
          <w:sz w:val="22"/>
          <w:szCs w:val="22"/>
        </w:rPr>
      </w:pPr>
    </w:p>
    <w:p w14:paraId="1F64A3E1" w14:textId="77777777" w:rsidR="00F75972" w:rsidRDefault="00F75972" w:rsidP="00F75972">
      <w:pPr>
        <w:pStyle w:val="Pa1"/>
        <w:rPr>
          <w:rStyle w:val="A4"/>
          <w:rFonts w:asciiTheme="minorHAnsi" w:hAnsiTheme="minorHAnsi"/>
          <w:color w:val="006699"/>
        </w:rPr>
      </w:pPr>
    </w:p>
    <w:p w14:paraId="4E63E9B6" w14:textId="77777777" w:rsidR="00F75972" w:rsidRDefault="00F75972" w:rsidP="00F75972">
      <w:pPr>
        <w:pStyle w:val="Pa1"/>
        <w:rPr>
          <w:rStyle w:val="A4"/>
          <w:rFonts w:asciiTheme="minorHAnsi" w:hAnsiTheme="minorHAnsi"/>
          <w:color w:val="006699"/>
        </w:rPr>
      </w:pPr>
    </w:p>
    <w:sectPr w:rsidR="00F75972">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5CF3" w14:textId="77777777" w:rsidR="00FF154C" w:rsidRDefault="00FF154C" w:rsidP="002757BE">
      <w:pPr>
        <w:spacing w:after="0" w:line="240" w:lineRule="auto"/>
      </w:pPr>
      <w:r>
        <w:separator/>
      </w:r>
    </w:p>
  </w:endnote>
  <w:endnote w:type="continuationSeparator" w:id="0">
    <w:p w14:paraId="41839FED" w14:textId="77777777" w:rsidR="00FF154C" w:rsidRDefault="00FF154C" w:rsidP="0027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8630"/>
      <w:docPartObj>
        <w:docPartGallery w:val="Page Numbers (Bottom of Page)"/>
        <w:docPartUnique/>
      </w:docPartObj>
    </w:sdtPr>
    <w:sdtEndPr>
      <w:rPr>
        <w:noProof/>
      </w:rPr>
    </w:sdtEndPr>
    <w:sdtContent>
      <w:p w14:paraId="7323E3D9" w14:textId="61FEBD6D" w:rsidR="00F44157" w:rsidRDefault="00F441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8337F" w14:textId="77777777" w:rsidR="00F44157" w:rsidRDefault="00F4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3561" w14:textId="77777777" w:rsidR="00FF154C" w:rsidRDefault="00FF154C" w:rsidP="002757BE">
      <w:pPr>
        <w:spacing w:after="0" w:line="240" w:lineRule="auto"/>
      </w:pPr>
      <w:r>
        <w:separator/>
      </w:r>
    </w:p>
  </w:footnote>
  <w:footnote w:type="continuationSeparator" w:id="0">
    <w:p w14:paraId="503F46E0" w14:textId="77777777" w:rsidR="00FF154C" w:rsidRDefault="00FF154C" w:rsidP="0027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79FE" w14:textId="6FEFEEF5" w:rsidR="008939E7" w:rsidRPr="004F6B1C" w:rsidRDefault="008939E7" w:rsidP="008939E7">
    <w:pPr>
      <w:pStyle w:val="Header"/>
      <w:jc w:val="center"/>
      <w:rPr>
        <w:b/>
        <w:bCs/>
        <w:sz w:val="32"/>
        <w:szCs w:val="32"/>
      </w:rPr>
    </w:pPr>
    <w:r w:rsidRPr="004F6B1C">
      <w:rPr>
        <w:b/>
        <w:bCs/>
        <w:sz w:val="32"/>
        <w:szCs w:val="32"/>
      </w:rPr>
      <w:t>CALL FOR MURAL ARTISTS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62B5"/>
    <w:multiLevelType w:val="hybridMultilevel"/>
    <w:tmpl w:val="15908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3568A"/>
    <w:multiLevelType w:val="hybridMultilevel"/>
    <w:tmpl w:val="B2A022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62040A"/>
    <w:multiLevelType w:val="hybridMultilevel"/>
    <w:tmpl w:val="76EA886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3D6161"/>
    <w:multiLevelType w:val="hybridMultilevel"/>
    <w:tmpl w:val="0E0A0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8C92868"/>
    <w:multiLevelType w:val="hybridMultilevel"/>
    <w:tmpl w:val="617E813C"/>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1B1F01"/>
    <w:multiLevelType w:val="hybridMultilevel"/>
    <w:tmpl w:val="3CA0561E"/>
    <w:lvl w:ilvl="0" w:tplc="0A12A8E8">
      <w:start w:val="2"/>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49C54F36"/>
    <w:multiLevelType w:val="hybridMultilevel"/>
    <w:tmpl w:val="57ACE9B4"/>
    <w:lvl w:ilvl="0" w:tplc="1009000F">
      <w:start w:val="1"/>
      <w:numFmt w:val="decimal"/>
      <w:lvlText w:val="%1."/>
      <w:lvlJc w:val="left"/>
      <w:pPr>
        <w:ind w:left="5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DD4D02"/>
    <w:multiLevelType w:val="hybridMultilevel"/>
    <w:tmpl w:val="52BE93A4"/>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8" w15:restartNumberingAfterBreak="0">
    <w:nsid w:val="50010121"/>
    <w:multiLevelType w:val="hybridMultilevel"/>
    <w:tmpl w:val="13365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AD4F6C"/>
    <w:multiLevelType w:val="hybridMultilevel"/>
    <w:tmpl w:val="7660C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173E0F"/>
    <w:multiLevelType w:val="hybridMultilevel"/>
    <w:tmpl w:val="1FA2D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F1BB1"/>
    <w:multiLevelType w:val="hybridMultilevel"/>
    <w:tmpl w:val="3894078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2" w15:restartNumberingAfterBreak="0">
    <w:nsid w:val="67A163F3"/>
    <w:multiLevelType w:val="hybridMultilevel"/>
    <w:tmpl w:val="7E7CD2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92B5540"/>
    <w:multiLevelType w:val="hybridMultilevel"/>
    <w:tmpl w:val="39142A24"/>
    <w:lvl w:ilvl="0" w:tplc="58B45EE0">
      <w:start w:val="2"/>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69C1563C"/>
    <w:multiLevelType w:val="hybridMultilevel"/>
    <w:tmpl w:val="B2A02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205AA5"/>
    <w:multiLevelType w:val="hybridMultilevel"/>
    <w:tmpl w:val="3C9A29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E312B36"/>
    <w:multiLevelType w:val="hybridMultilevel"/>
    <w:tmpl w:val="C3CC0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30F6813"/>
    <w:multiLevelType w:val="hybridMultilevel"/>
    <w:tmpl w:val="D77071A8"/>
    <w:lvl w:ilvl="0" w:tplc="A4BC2912">
      <w:start w:val="1"/>
      <w:numFmt w:val="decimal"/>
      <w:lvlText w:val="%1."/>
      <w:lvlJc w:val="left"/>
      <w:pPr>
        <w:ind w:left="45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C8D09F8"/>
    <w:multiLevelType w:val="hybridMultilevel"/>
    <w:tmpl w:val="551EC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1384657">
    <w:abstractNumId w:val="6"/>
  </w:num>
  <w:num w:numId="2" w16cid:durableId="1014452864">
    <w:abstractNumId w:val="7"/>
  </w:num>
  <w:num w:numId="3" w16cid:durableId="1826315034">
    <w:abstractNumId w:val="2"/>
  </w:num>
  <w:num w:numId="4" w16cid:durableId="1979990494">
    <w:abstractNumId w:val="4"/>
  </w:num>
  <w:num w:numId="5" w16cid:durableId="1999769479">
    <w:abstractNumId w:val="12"/>
  </w:num>
  <w:num w:numId="6" w16cid:durableId="921062941">
    <w:abstractNumId w:val="5"/>
  </w:num>
  <w:num w:numId="7" w16cid:durableId="550112567">
    <w:abstractNumId w:val="13"/>
  </w:num>
  <w:num w:numId="8" w16cid:durableId="906578030">
    <w:abstractNumId w:val="1"/>
  </w:num>
  <w:num w:numId="9" w16cid:durableId="242767187">
    <w:abstractNumId w:val="14"/>
  </w:num>
  <w:num w:numId="10" w16cid:durableId="2028484180">
    <w:abstractNumId w:val="18"/>
  </w:num>
  <w:num w:numId="11" w16cid:durableId="1445230618">
    <w:abstractNumId w:val="8"/>
  </w:num>
  <w:num w:numId="12" w16cid:durableId="1784643460">
    <w:abstractNumId w:val="9"/>
  </w:num>
  <w:num w:numId="13" w16cid:durableId="425006395">
    <w:abstractNumId w:val="3"/>
  </w:num>
  <w:num w:numId="14" w16cid:durableId="15428121">
    <w:abstractNumId w:val="15"/>
  </w:num>
  <w:num w:numId="15" w16cid:durableId="222759788">
    <w:abstractNumId w:val="17"/>
  </w:num>
  <w:num w:numId="16" w16cid:durableId="128517749">
    <w:abstractNumId w:val="11"/>
  </w:num>
  <w:num w:numId="17" w16cid:durableId="380835016">
    <w:abstractNumId w:val="16"/>
  </w:num>
  <w:num w:numId="18" w16cid:durableId="411204002">
    <w:abstractNumId w:val="0"/>
  </w:num>
  <w:num w:numId="19" w16cid:durableId="838735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19"/>
    <w:rsid w:val="0000130A"/>
    <w:rsid w:val="0000327E"/>
    <w:rsid w:val="00012008"/>
    <w:rsid w:val="00035E5B"/>
    <w:rsid w:val="00037699"/>
    <w:rsid w:val="00041ACB"/>
    <w:rsid w:val="00044D20"/>
    <w:rsid w:val="000462BF"/>
    <w:rsid w:val="000462E9"/>
    <w:rsid w:val="0004652E"/>
    <w:rsid w:val="0005183A"/>
    <w:rsid w:val="00071F3B"/>
    <w:rsid w:val="00072BA6"/>
    <w:rsid w:val="000775A1"/>
    <w:rsid w:val="00091366"/>
    <w:rsid w:val="00097B27"/>
    <w:rsid w:val="000B41A1"/>
    <w:rsid w:val="000B6954"/>
    <w:rsid w:val="000C0AD9"/>
    <w:rsid w:val="000D1DB9"/>
    <w:rsid w:val="000D2024"/>
    <w:rsid w:val="0010794B"/>
    <w:rsid w:val="0011116E"/>
    <w:rsid w:val="0011197F"/>
    <w:rsid w:val="0011370B"/>
    <w:rsid w:val="00115149"/>
    <w:rsid w:val="00121A80"/>
    <w:rsid w:val="00121CBB"/>
    <w:rsid w:val="001333A9"/>
    <w:rsid w:val="00137367"/>
    <w:rsid w:val="00152335"/>
    <w:rsid w:val="00155C25"/>
    <w:rsid w:val="00161739"/>
    <w:rsid w:val="0016480A"/>
    <w:rsid w:val="00165008"/>
    <w:rsid w:val="00165F3A"/>
    <w:rsid w:val="00171EFB"/>
    <w:rsid w:val="00175FC7"/>
    <w:rsid w:val="0018688B"/>
    <w:rsid w:val="001A026A"/>
    <w:rsid w:val="001A0583"/>
    <w:rsid w:val="001C1009"/>
    <w:rsid w:val="001C3FE7"/>
    <w:rsid w:val="001E1EC4"/>
    <w:rsid w:val="001F1A35"/>
    <w:rsid w:val="001F5EB1"/>
    <w:rsid w:val="001F7E5A"/>
    <w:rsid w:val="00205073"/>
    <w:rsid w:val="00206E51"/>
    <w:rsid w:val="00210D46"/>
    <w:rsid w:val="00213005"/>
    <w:rsid w:val="00216BE8"/>
    <w:rsid w:val="00216CB5"/>
    <w:rsid w:val="00222C66"/>
    <w:rsid w:val="002240C5"/>
    <w:rsid w:val="00224B0A"/>
    <w:rsid w:val="002308BC"/>
    <w:rsid w:val="00235C27"/>
    <w:rsid w:val="0023601B"/>
    <w:rsid w:val="00237C09"/>
    <w:rsid w:val="00243562"/>
    <w:rsid w:val="00257FD2"/>
    <w:rsid w:val="00261A00"/>
    <w:rsid w:val="002757BE"/>
    <w:rsid w:val="00276191"/>
    <w:rsid w:val="0028412C"/>
    <w:rsid w:val="002A195D"/>
    <w:rsid w:val="002B2007"/>
    <w:rsid w:val="002E5C38"/>
    <w:rsid w:val="003002C6"/>
    <w:rsid w:val="003215A8"/>
    <w:rsid w:val="00322FCE"/>
    <w:rsid w:val="00324878"/>
    <w:rsid w:val="00326D9B"/>
    <w:rsid w:val="0033749D"/>
    <w:rsid w:val="0035207C"/>
    <w:rsid w:val="00360896"/>
    <w:rsid w:val="00365AB4"/>
    <w:rsid w:val="003716C3"/>
    <w:rsid w:val="00397768"/>
    <w:rsid w:val="00397B30"/>
    <w:rsid w:val="003B4CE1"/>
    <w:rsid w:val="003B6B9A"/>
    <w:rsid w:val="003D2BE1"/>
    <w:rsid w:val="003E2883"/>
    <w:rsid w:val="003E57EC"/>
    <w:rsid w:val="003F38BF"/>
    <w:rsid w:val="003F5995"/>
    <w:rsid w:val="003F6246"/>
    <w:rsid w:val="00413D04"/>
    <w:rsid w:val="0042777C"/>
    <w:rsid w:val="0043054B"/>
    <w:rsid w:val="00434B9A"/>
    <w:rsid w:val="00441F3C"/>
    <w:rsid w:val="00445920"/>
    <w:rsid w:val="0045148A"/>
    <w:rsid w:val="00464A03"/>
    <w:rsid w:val="00464EBD"/>
    <w:rsid w:val="004665C2"/>
    <w:rsid w:val="00466889"/>
    <w:rsid w:val="00481F00"/>
    <w:rsid w:val="00492875"/>
    <w:rsid w:val="004A5DBB"/>
    <w:rsid w:val="004B0C4C"/>
    <w:rsid w:val="004B3C5A"/>
    <w:rsid w:val="004D4163"/>
    <w:rsid w:val="004D4365"/>
    <w:rsid w:val="004D48CE"/>
    <w:rsid w:val="004E32FC"/>
    <w:rsid w:val="004F208C"/>
    <w:rsid w:val="004F6B1C"/>
    <w:rsid w:val="00522EB7"/>
    <w:rsid w:val="00525E2B"/>
    <w:rsid w:val="00536F4B"/>
    <w:rsid w:val="00543654"/>
    <w:rsid w:val="00545D2E"/>
    <w:rsid w:val="00554810"/>
    <w:rsid w:val="00555D10"/>
    <w:rsid w:val="00590D8D"/>
    <w:rsid w:val="00591540"/>
    <w:rsid w:val="005917DD"/>
    <w:rsid w:val="005A0AD8"/>
    <w:rsid w:val="005C1171"/>
    <w:rsid w:val="005E675B"/>
    <w:rsid w:val="005F17A4"/>
    <w:rsid w:val="006032AE"/>
    <w:rsid w:val="006137E2"/>
    <w:rsid w:val="00614272"/>
    <w:rsid w:val="00616F49"/>
    <w:rsid w:val="00617483"/>
    <w:rsid w:val="0062124D"/>
    <w:rsid w:val="00635CC4"/>
    <w:rsid w:val="0065251D"/>
    <w:rsid w:val="0066791E"/>
    <w:rsid w:val="006701CF"/>
    <w:rsid w:val="00691658"/>
    <w:rsid w:val="006957AC"/>
    <w:rsid w:val="00697C73"/>
    <w:rsid w:val="006A0B5C"/>
    <w:rsid w:val="006B3192"/>
    <w:rsid w:val="006B43EF"/>
    <w:rsid w:val="006C1297"/>
    <w:rsid w:val="006C5FAD"/>
    <w:rsid w:val="006D0BFC"/>
    <w:rsid w:val="006F35B2"/>
    <w:rsid w:val="0070240D"/>
    <w:rsid w:val="00704001"/>
    <w:rsid w:val="00723799"/>
    <w:rsid w:val="00725019"/>
    <w:rsid w:val="0072522B"/>
    <w:rsid w:val="00735696"/>
    <w:rsid w:val="00737097"/>
    <w:rsid w:val="00737C54"/>
    <w:rsid w:val="007410D2"/>
    <w:rsid w:val="00752D2E"/>
    <w:rsid w:val="00755F38"/>
    <w:rsid w:val="0076779E"/>
    <w:rsid w:val="00773731"/>
    <w:rsid w:val="007748C8"/>
    <w:rsid w:val="007B1A2B"/>
    <w:rsid w:val="007B22B0"/>
    <w:rsid w:val="007B266A"/>
    <w:rsid w:val="007B47DD"/>
    <w:rsid w:val="007B585A"/>
    <w:rsid w:val="007C1719"/>
    <w:rsid w:val="007C2862"/>
    <w:rsid w:val="007C6C3E"/>
    <w:rsid w:val="007C7654"/>
    <w:rsid w:val="0080369F"/>
    <w:rsid w:val="00804CC7"/>
    <w:rsid w:val="0082040F"/>
    <w:rsid w:val="008226B1"/>
    <w:rsid w:val="00822FD1"/>
    <w:rsid w:val="0082722B"/>
    <w:rsid w:val="00832A01"/>
    <w:rsid w:val="00833D5B"/>
    <w:rsid w:val="0084683D"/>
    <w:rsid w:val="00851B7C"/>
    <w:rsid w:val="00856228"/>
    <w:rsid w:val="00856D61"/>
    <w:rsid w:val="00860063"/>
    <w:rsid w:val="00862533"/>
    <w:rsid w:val="00863DED"/>
    <w:rsid w:val="00874C0A"/>
    <w:rsid w:val="00875E56"/>
    <w:rsid w:val="008863D8"/>
    <w:rsid w:val="00887399"/>
    <w:rsid w:val="00892E99"/>
    <w:rsid w:val="008939E7"/>
    <w:rsid w:val="00900059"/>
    <w:rsid w:val="009219B7"/>
    <w:rsid w:val="00924106"/>
    <w:rsid w:val="009350F5"/>
    <w:rsid w:val="009353D8"/>
    <w:rsid w:val="0094340B"/>
    <w:rsid w:val="0096293C"/>
    <w:rsid w:val="009657AE"/>
    <w:rsid w:val="009A06C8"/>
    <w:rsid w:val="009A191A"/>
    <w:rsid w:val="009A1C32"/>
    <w:rsid w:val="009B40DA"/>
    <w:rsid w:val="009C488D"/>
    <w:rsid w:val="009E213E"/>
    <w:rsid w:val="009E458C"/>
    <w:rsid w:val="009E684D"/>
    <w:rsid w:val="009E6957"/>
    <w:rsid w:val="009F4DEB"/>
    <w:rsid w:val="00A31EE3"/>
    <w:rsid w:val="00A31F49"/>
    <w:rsid w:val="00A41E43"/>
    <w:rsid w:val="00A60DF9"/>
    <w:rsid w:val="00A72244"/>
    <w:rsid w:val="00A7553C"/>
    <w:rsid w:val="00A80591"/>
    <w:rsid w:val="00AA0478"/>
    <w:rsid w:val="00AA0CA1"/>
    <w:rsid w:val="00AE3339"/>
    <w:rsid w:val="00B072E9"/>
    <w:rsid w:val="00B13103"/>
    <w:rsid w:val="00B16887"/>
    <w:rsid w:val="00B27459"/>
    <w:rsid w:val="00B433F9"/>
    <w:rsid w:val="00B57923"/>
    <w:rsid w:val="00B61FC6"/>
    <w:rsid w:val="00B709A6"/>
    <w:rsid w:val="00B740E1"/>
    <w:rsid w:val="00B813CC"/>
    <w:rsid w:val="00B81CE0"/>
    <w:rsid w:val="00B83C07"/>
    <w:rsid w:val="00B92E63"/>
    <w:rsid w:val="00B92FE8"/>
    <w:rsid w:val="00B95692"/>
    <w:rsid w:val="00B9678B"/>
    <w:rsid w:val="00B972DD"/>
    <w:rsid w:val="00BA17E2"/>
    <w:rsid w:val="00BA267D"/>
    <w:rsid w:val="00BA4ED4"/>
    <w:rsid w:val="00BA5490"/>
    <w:rsid w:val="00BB398D"/>
    <w:rsid w:val="00BB4B9D"/>
    <w:rsid w:val="00BC2A6C"/>
    <w:rsid w:val="00BD3C3E"/>
    <w:rsid w:val="00BD5BDF"/>
    <w:rsid w:val="00BF691E"/>
    <w:rsid w:val="00C3095B"/>
    <w:rsid w:val="00C3642D"/>
    <w:rsid w:val="00C563C3"/>
    <w:rsid w:val="00C574BB"/>
    <w:rsid w:val="00C639D7"/>
    <w:rsid w:val="00C642CC"/>
    <w:rsid w:val="00C64E5E"/>
    <w:rsid w:val="00C6799F"/>
    <w:rsid w:val="00C75397"/>
    <w:rsid w:val="00C76A40"/>
    <w:rsid w:val="00C76BD4"/>
    <w:rsid w:val="00C832B5"/>
    <w:rsid w:val="00C84584"/>
    <w:rsid w:val="00C85CD0"/>
    <w:rsid w:val="00C8745C"/>
    <w:rsid w:val="00C916FA"/>
    <w:rsid w:val="00C93D05"/>
    <w:rsid w:val="00CA308D"/>
    <w:rsid w:val="00CA4DC2"/>
    <w:rsid w:val="00CA64DB"/>
    <w:rsid w:val="00CC0E7C"/>
    <w:rsid w:val="00CC48BE"/>
    <w:rsid w:val="00CD147E"/>
    <w:rsid w:val="00CE6711"/>
    <w:rsid w:val="00CE7080"/>
    <w:rsid w:val="00CE71AD"/>
    <w:rsid w:val="00CF39A9"/>
    <w:rsid w:val="00D04822"/>
    <w:rsid w:val="00D2022A"/>
    <w:rsid w:val="00D21617"/>
    <w:rsid w:val="00D23586"/>
    <w:rsid w:val="00D302B9"/>
    <w:rsid w:val="00D42C54"/>
    <w:rsid w:val="00D44B81"/>
    <w:rsid w:val="00D5478E"/>
    <w:rsid w:val="00D62759"/>
    <w:rsid w:val="00D6329B"/>
    <w:rsid w:val="00D646E6"/>
    <w:rsid w:val="00D81A51"/>
    <w:rsid w:val="00D84B4F"/>
    <w:rsid w:val="00D901AD"/>
    <w:rsid w:val="00D92AD4"/>
    <w:rsid w:val="00DB2CAB"/>
    <w:rsid w:val="00DB7F56"/>
    <w:rsid w:val="00DC7CA9"/>
    <w:rsid w:val="00DD6732"/>
    <w:rsid w:val="00DF0F7B"/>
    <w:rsid w:val="00E03C56"/>
    <w:rsid w:val="00E03E2B"/>
    <w:rsid w:val="00E12231"/>
    <w:rsid w:val="00E22734"/>
    <w:rsid w:val="00E22B4D"/>
    <w:rsid w:val="00E356B1"/>
    <w:rsid w:val="00E3590E"/>
    <w:rsid w:val="00E448D6"/>
    <w:rsid w:val="00E52975"/>
    <w:rsid w:val="00E54429"/>
    <w:rsid w:val="00E56233"/>
    <w:rsid w:val="00E626C8"/>
    <w:rsid w:val="00E72220"/>
    <w:rsid w:val="00E90050"/>
    <w:rsid w:val="00E955C6"/>
    <w:rsid w:val="00EA35D9"/>
    <w:rsid w:val="00EA3854"/>
    <w:rsid w:val="00EA3DA3"/>
    <w:rsid w:val="00EB0243"/>
    <w:rsid w:val="00EB53B3"/>
    <w:rsid w:val="00EB7E6D"/>
    <w:rsid w:val="00EC49E2"/>
    <w:rsid w:val="00ED417A"/>
    <w:rsid w:val="00EE472E"/>
    <w:rsid w:val="00EF3322"/>
    <w:rsid w:val="00EF491A"/>
    <w:rsid w:val="00F1571C"/>
    <w:rsid w:val="00F23D58"/>
    <w:rsid w:val="00F244CD"/>
    <w:rsid w:val="00F2591F"/>
    <w:rsid w:val="00F3411D"/>
    <w:rsid w:val="00F44157"/>
    <w:rsid w:val="00F51D2C"/>
    <w:rsid w:val="00F54CBE"/>
    <w:rsid w:val="00F614E0"/>
    <w:rsid w:val="00F61E1D"/>
    <w:rsid w:val="00F65F64"/>
    <w:rsid w:val="00F6712B"/>
    <w:rsid w:val="00F75972"/>
    <w:rsid w:val="00F965CA"/>
    <w:rsid w:val="00FA55BB"/>
    <w:rsid w:val="00FB0AEB"/>
    <w:rsid w:val="00FB3E44"/>
    <w:rsid w:val="00FB408A"/>
    <w:rsid w:val="00FB51B0"/>
    <w:rsid w:val="00FC0C40"/>
    <w:rsid w:val="00FD0C52"/>
    <w:rsid w:val="00FD19E8"/>
    <w:rsid w:val="00FD6ECF"/>
    <w:rsid w:val="00FF1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EC82"/>
  <w15:chartTrackingRefBased/>
  <w15:docId w15:val="{194EB04E-A935-4E51-8A93-7D5FE239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019"/>
    <w:rPr>
      <w:rFonts w:eastAsiaTheme="majorEastAsia" w:cstheme="majorBidi"/>
      <w:color w:val="272727" w:themeColor="text1" w:themeTint="D8"/>
    </w:rPr>
  </w:style>
  <w:style w:type="paragraph" w:styleId="Title">
    <w:name w:val="Title"/>
    <w:basedOn w:val="Normal"/>
    <w:next w:val="Normal"/>
    <w:link w:val="TitleChar"/>
    <w:uiPriority w:val="10"/>
    <w:qFormat/>
    <w:rsid w:val="0072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019"/>
    <w:pPr>
      <w:spacing w:before="160"/>
      <w:jc w:val="center"/>
    </w:pPr>
    <w:rPr>
      <w:i/>
      <w:iCs/>
      <w:color w:val="404040" w:themeColor="text1" w:themeTint="BF"/>
    </w:rPr>
  </w:style>
  <w:style w:type="character" w:customStyle="1" w:styleId="QuoteChar">
    <w:name w:val="Quote Char"/>
    <w:basedOn w:val="DefaultParagraphFont"/>
    <w:link w:val="Quote"/>
    <w:uiPriority w:val="29"/>
    <w:rsid w:val="00725019"/>
    <w:rPr>
      <w:i/>
      <w:iCs/>
      <w:color w:val="404040" w:themeColor="text1" w:themeTint="BF"/>
    </w:rPr>
  </w:style>
  <w:style w:type="paragraph" w:styleId="ListParagraph">
    <w:name w:val="List Paragraph"/>
    <w:basedOn w:val="Normal"/>
    <w:uiPriority w:val="34"/>
    <w:qFormat/>
    <w:rsid w:val="00725019"/>
    <w:pPr>
      <w:ind w:left="720"/>
      <w:contextualSpacing/>
    </w:pPr>
  </w:style>
  <w:style w:type="character" w:styleId="IntenseEmphasis">
    <w:name w:val="Intense Emphasis"/>
    <w:basedOn w:val="DefaultParagraphFont"/>
    <w:uiPriority w:val="21"/>
    <w:qFormat/>
    <w:rsid w:val="00725019"/>
    <w:rPr>
      <w:i/>
      <w:iCs/>
      <w:color w:val="0F4761" w:themeColor="accent1" w:themeShade="BF"/>
    </w:rPr>
  </w:style>
  <w:style w:type="paragraph" w:styleId="IntenseQuote">
    <w:name w:val="Intense Quote"/>
    <w:basedOn w:val="Normal"/>
    <w:next w:val="Normal"/>
    <w:link w:val="IntenseQuoteChar"/>
    <w:uiPriority w:val="30"/>
    <w:qFormat/>
    <w:rsid w:val="0072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019"/>
    <w:rPr>
      <w:i/>
      <w:iCs/>
      <w:color w:val="0F4761" w:themeColor="accent1" w:themeShade="BF"/>
    </w:rPr>
  </w:style>
  <w:style w:type="character" w:styleId="IntenseReference">
    <w:name w:val="Intense Reference"/>
    <w:basedOn w:val="DefaultParagraphFont"/>
    <w:uiPriority w:val="32"/>
    <w:qFormat/>
    <w:rsid w:val="00725019"/>
    <w:rPr>
      <w:b/>
      <w:bCs/>
      <w:smallCaps/>
      <w:color w:val="0F4761" w:themeColor="accent1" w:themeShade="BF"/>
      <w:spacing w:val="5"/>
    </w:rPr>
  </w:style>
  <w:style w:type="paragraph" w:customStyle="1" w:styleId="Default">
    <w:name w:val="Default"/>
    <w:rsid w:val="00725019"/>
    <w:pPr>
      <w:autoSpaceDE w:val="0"/>
      <w:autoSpaceDN w:val="0"/>
      <w:adjustRightInd w:val="0"/>
      <w:spacing w:after="0" w:line="240" w:lineRule="auto"/>
    </w:pPr>
    <w:rPr>
      <w:rFonts w:ascii="Calibri" w:hAnsi="Calibri" w:cs="Calibri"/>
      <w:color w:val="000000"/>
      <w:kern w:val="0"/>
    </w:rPr>
  </w:style>
  <w:style w:type="character" w:customStyle="1" w:styleId="A31">
    <w:name w:val="A3_1"/>
    <w:uiPriority w:val="99"/>
    <w:rsid w:val="00725019"/>
    <w:rPr>
      <w:color w:val="000000"/>
      <w:sz w:val="22"/>
      <w:szCs w:val="22"/>
    </w:rPr>
  </w:style>
  <w:style w:type="paragraph" w:customStyle="1" w:styleId="Pa11">
    <w:name w:val="Pa1_1"/>
    <w:basedOn w:val="Default"/>
    <w:next w:val="Default"/>
    <w:uiPriority w:val="99"/>
    <w:rsid w:val="00C76A40"/>
    <w:pPr>
      <w:spacing w:line="241" w:lineRule="atLeast"/>
    </w:pPr>
    <w:rPr>
      <w:color w:val="auto"/>
    </w:rPr>
  </w:style>
  <w:style w:type="paragraph" w:styleId="Header">
    <w:name w:val="header"/>
    <w:basedOn w:val="Normal"/>
    <w:link w:val="HeaderChar"/>
    <w:uiPriority w:val="99"/>
    <w:unhideWhenUsed/>
    <w:rsid w:val="00275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7BE"/>
  </w:style>
  <w:style w:type="paragraph" w:styleId="Footer">
    <w:name w:val="footer"/>
    <w:basedOn w:val="Normal"/>
    <w:link w:val="FooterChar"/>
    <w:uiPriority w:val="99"/>
    <w:unhideWhenUsed/>
    <w:rsid w:val="00275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7BE"/>
  </w:style>
  <w:style w:type="character" w:styleId="Hyperlink">
    <w:name w:val="Hyperlink"/>
    <w:basedOn w:val="DefaultParagraphFont"/>
    <w:uiPriority w:val="99"/>
    <w:unhideWhenUsed/>
    <w:rsid w:val="00FB408A"/>
    <w:rPr>
      <w:color w:val="467886" w:themeColor="hyperlink"/>
      <w:u w:val="single"/>
    </w:rPr>
  </w:style>
  <w:style w:type="character" w:styleId="UnresolvedMention">
    <w:name w:val="Unresolved Mention"/>
    <w:basedOn w:val="DefaultParagraphFont"/>
    <w:uiPriority w:val="99"/>
    <w:semiHidden/>
    <w:unhideWhenUsed/>
    <w:rsid w:val="00FB408A"/>
    <w:rPr>
      <w:color w:val="605E5C"/>
      <w:shd w:val="clear" w:color="auto" w:fill="E1DFDD"/>
    </w:rPr>
  </w:style>
  <w:style w:type="paragraph" w:customStyle="1" w:styleId="Pa1">
    <w:name w:val="Pa1"/>
    <w:basedOn w:val="Default"/>
    <w:next w:val="Default"/>
    <w:uiPriority w:val="99"/>
    <w:rsid w:val="00590D8D"/>
    <w:pPr>
      <w:spacing w:line="241" w:lineRule="atLeast"/>
    </w:pPr>
    <w:rPr>
      <w:color w:val="auto"/>
    </w:rPr>
  </w:style>
  <w:style w:type="character" w:customStyle="1" w:styleId="A4">
    <w:name w:val="A4"/>
    <w:uiPriority w:val="99"/>
    <w:rsid w:val="00590D8D"/>
    <w:rPr>
      <w:b/>
      <w:bCs/>
      <w:color w:val="000000"/>
      <w:sz w:val="36"/>
      <w:szCs w:val="36"/>
    </w:rPr>
  </w:style>
  <w:style w:type="character" w:customStyle="1" w:styleId="A3">
    <w:name w:val="A3"/>
    <w:uiPriority w:val="99"/>
    <w:rsid w:val="00590D8D"/>
    <w:rPr>
      <w:color w:val="000000"/>
      <w:sz w:val="22"/>
      <w:szCs w:val="22"/>
    </w:rPr>
  </w:style>
  <w:style w:type="paragraph" w:styleId="NormalWeb">
    <w:name w:val="Normal (Web)"/>
    <w:basedOn w:val="Normal"/>
    <w:uiPriority w:val="99"/>
    <w:semiHidden/>
    <w:unhideWhenUsed/>
    <w:rsid w:val="00DD6732"/>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4032">
      <w:bodyDiv w:val="1"/>
      <w:marLeft w:val="0"/>
      <w:marRight w:val="0"/>
      <w:marTop w:val="0"/>
      <w:marBottom w:val="0"/>
      <w:divBdr>
        <w:top w:val="none" w:sz="0" w:space="0" w:color="auto"/>
        <w:left w:val="none" w:sz="0" w:space="0" w:color="auto"/>
        <w:bottom w:val="none" w:sz="0" w:space="0" w:color="auto"/>
        <w:right w:val="none" w:sz="0" w:space="0" w:color="auto"/>
      </w:divBdr>
    </w:div>
    <w:div w:id="227812958">
      <w:bodyDiv w:val="1"/>
      <w:marLeft w:val="0"/>
      <w:marRight w:val="0"/>
      <w:marTop w:val="0"/>
      <w:marBottom w:val="0"/>
      <w:divBdr>
        <w:top w:val="none" w:sz="0" w:space="0" w:color="auto"/>
        <w:left w:val="none" w:sz="0" w:space="0" w:color="auto"/>
        <w:bottom w:val="none" w:sz="0" w:space="0" w:color="auto"/>
        <w:right w:val="none" w:sz="0" w:space="0" w:color="auto"/>
      </w:divBdr>
    </w:div>
    <w:div w:id="406420235">
      <w:bodyDiv w:val="1"/>
      <w:marLeft w:val="0"/>
      <w:marRight w:val="0"/>
      <w:marTop w:val="0"/>
      <w:marBottom w:val="0"/>
      <w:divBdr>
        <w:top w:val="none" w:sz="0" w:space="0" w:color="auto"/>
        <w:left w:val="none" w:sz="0" w:space="0" w:color="auto"/>
        <w:bottom w:val="none" w:sz="0" w:space="0" w:color="auto"/>
        <w:right w:val="none" w:sz="0" w:space="0" w:color="auto"/>
      </w:divBdr>
    </w:div>
    <w:div w:id="714164839">
      <w:bodyDiv w:val="1"/>
      <w:marLeft w:val="0"/>
      <w:marRight w:val="0"/>
      <w:marTop w:val="0"/>
      <w:marBottom w:val="0"/>
      <w:divBdr>
        <w:top w:val="none" w:sz="0" w:space="0" w:color="auto"/>
        <w:left w:val="none" w:sz="0" w:space="0" w:color="auto"/>
        <w:bottom w:val="none" w:sz="0" w:space="0" w:color="auto"/>
        <w:right w:val="none" w:sz="0" w:space="0" w:color="auto"/>
      </w:divBdr>
    </w:div>
    <w:div w:id="834683204">
      <w:bodyDiv w:val="1"/>
      <w:marLeft w:val="0"/>
      <w:marRight w:val="0"/>
      <w:marTop w:val="0"/>
      <w:marBottom w:val="0"/>
      <w:divBdr>
        <w:top w:val="none" w:sz="0" w:space="0" w:color="auto"/>
        <w:left w:val="none" w:sz="0" w:space="0" w:color="auto"/>
        <w:bottom w:val="none" w:sz="0" w:space="0" w:color="auto"/>
        <w:right w:val="none" w:sz="0" w:space="0" w:color="auto"/>
      </w:divBdr>
    </w:div>
    <w:div w:id="856625485">
      <w:bodyDiv w:val="1"/>
      <w:marLeft w:val="0"/>
      <w:marRight w:val="0"/>
      <w:marTop w:val="0"/>
      <w:marBottom w:val="0"/>
      <w:divBdr>
        <w:top w:val="none" w:sz="0" w:space="0" w:color="auto"/>
        <w:left w:val="none" w:sz="0" w:space="0" w:color="auto"/>
        <w:bottom w:val="none" w:sz="0" w:space="0" w:color="auto"/>
        <w:right w:val="none" w:sz="0" w:space="0" w:color="auto"/>
      </w:divBdr>
      <w:divsChild>
        <w:div w:id="1857763897">
          <w:marLeft w:val="0"/>
          <w:marRight w:val="0"/>
          <w:marTop w:val="0"/>
          <w:marBottom w:val="0"/>
          <w:divBdr>
            <w:top w:val="none" w:sz="0" w:space="0" w:color="auto"/>
            <w:left w:val="none" w:sz="0" w:space="0" w:color="auto"/>
            <w:bottom w:val="none" w:sz="0" w:space="0" w:color="auto"/>
            <w:right w:val="none" w:sz="0" w:space="0" w:color="auto"/>
          </w:divBdr>
          <w:divsChild>
            <w:div w:id="636305405">
              <w:marLeft w:val="0"/>
              <w:marRight w:val="0"/>
              <w:marTop w:val="0"/>
              <w:marBottom w:val="0"/>
              <w:divBdr>
                <w:top w:val="none" w:sz="0" w:space="0" w:color="auto"/>
                <w:left w:val="none" w:sz="0" w:space="0" w:color="auto"/>
                <w:bottom w:val="none" w:sz="0" w:space="0" w:color="auto"/>
                <w:right w:val="none" w:sz="0" w:space="0" w:color="auto"/>
              </w:divBdr>
              <w:divsChild>
                <w:div w:id="482892127">
                  <w:marLeft w:val="0"/>
                  <w:marRight w:val="0"/>
                  <w:marTop w:val="0"/>
                  <w:marBottom w:val="0"/>
                  <w:divBdr>
                    <w:top w:val="none" w:sz="0" w:space="0" w:color="auto"/>
                    <w:left w:val="none" w:sz="0" w:space="0" w:color="auto"/>
                    <w:bottom w:val="none" w:sz="0" w:space="0" w:color="auto"/>
                    <w:right w:val="none" w:sz="0" w:space="0" w:color="auto"/>
                  </w:divBdr>
                  <w:divsChild>
                    <w:div w:id="3786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7544">
      <w:bodyDiv w:val="1"/>
      <w:marLeft w:val="0"/>
      <w:marRight w:val="0"/>
      <w:marTop w:val="0"/>
      <w:marBottom w:val="0"/>
      <w:divBdr>
        <w:top w:val="none" w:sz="0" w:space="0" w:color="auto"/>
        <w:left w:val="none" w:sz="0" w:space="0" w:color="auto"/>
        <w:bottom w:val="none" w:sz="0" w:space="0" w:color="auto"/>
        <w:right w:val="none" w:sz="0" w:space="0" w:color="auto"/>
      </w:divBdr>
    </w:div>
    <w:div w:id="1304847648">
      <w:bodyDiv w:val="1"/>
      <w:marLeft w:val="0"/>
      <w:marRight w:val="0"/>
      <w:marTop w:val="0"/>
      <w:marBottom w:val="0"/>
      <w:divBdr>
        <w:top w:val="none" w:sz="0" w:space="0" w:color="auto"/>
        <w:left w:val="none" w:sz="0" w:space="0" w:color="auto"/>
        <w:bottom w:val="none" w:sz="0" w:space="0" w:color="auto"/>
        <w:right w:val="none" w:sz="0" w:space="0" w:color="auto"/>
      </w:divBdr>
    </w:div>
    <w:div w:id="15842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weatherbie@townofstatford.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eatherbie@townofstratford.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Weatherbie</dc:creator>
  <cp:keywords/>
  <dc:description/>
  <cp:lastModifiedBy>Melanie Weatherbie</cp:lastModifiedBy>
  <cp:revision>2</cp:revision>
  <cp:lastPrinted>2026-02-03T14:53:00Z</cp:lastPrinted>
  <dcterms:created xsi:type="dcterms:W3CDTF">2026-02-09T18:40:00Z</dcterms:created>
  <dcterms:modified xsi:type="dcterms:W3CDTF">2026-02-09T18:40:00Z</dcterms:modified>
</cp:coreProperties>
</file>